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6F2" w14:textId="4BBBEC27" w:rsidR="00AC7BF5" w:rsidRPr="00AC7BF5" w:rsidRDefault="00AC7BF5" w:rsidP="008E7E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4D6E">
        <w:rPr>
          <w:rFonts w:ascii="Calibri" w:hAnsi="Calibri" w:cs="Calibri"/>
          <w:noProof/>
          <w:color w:val="000000"/>
          <w:sz w:val="18"/>
          <w:szCs w:val="18"/>
          <w:bdr w:val="none" w:sz="0" w:space="0" w:color="auto" w:frame="1"/>
        </w:rPr>
        <w:drawing>
          <wp:inline distT="0" distB="0" distL="0" distR="0" wp14:anchorId="5B9F537A" wp14:editId="1044D3EF">
            <wp:extent cx="1237164" cy="485775"/>
            <wp:effectExtent l="0" t="0" r="127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26" cy="5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7E20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4300 Blake Rd. SW</w:t>
      </w:r>
    </w:p>
    <w:p w14:paraId="44734B8B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Albuquerque, NM 87121</w:t>
      </w:r>
    </w:p>
    <w:p w14:paraId="4A6792E2" w14:textId="2AD66B34" w:rsidR="00AC7BF5" w:rsidRPr="00AC7BF5" w:rsidRDefault="00AC7BF5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PHONE: 505-243-1118     FAX: 505-242-7444</w:t>
      </w:r>
    </w:p>
    <w:p w14:paraId="027AD68D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Mission </w:t>
      </w:r>
    </w:p>
    <w:p w14:paraId="3D8588A9" w14:textId="77777777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46D88008" w14:textId="77777777" w:rsidR="00AC7BF5" w:rsidRPr="00AC7BF5" w:rsidRDefault="00AC7BF5" w:rsidP="00AC7BF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0"/>
          <w:szCs w:val="20"/>
        </w:rPr>
        <w:t>in partnership with their families and the community.</w:t>
      </w:r>
    </w:p>
    <w:p w14:paraId="7AB48C11" w14:textId="45EE5484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Governance Council </w:t>
      </w:r>
      <w:r w:rsidR="00DF552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Special 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Meeting </w:t>
      </w:r>
      <w:r w:rsidR="008E7E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Minutes</w:t>
      </w:r>
      <w:r w:rsidR="00E7467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</w:p>
    <w:p w14:paraId="7B6E6E38" w14:textId="0923707C" w:rsidR="00AC7BF5" w:rsidRPr="00AC7BF5" w:rsidRDefault="00AC7BF5" w:rsidP="00AC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Thursday, </w:t>
      </w:r>
      <w:r w:rsidR="007224E6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_</w:t>
      </w:r>
      <w:r w:rsidR="00E74673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4/25</w:t>
      </w:r>
      <w:r w:rsidR="00E62A14" w:rsidRPr="00E62A14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/22</w:t>
      </w:r>
      <w:r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2022</w:t>
      </w:r>
    </w:p>
    <w:p w14:paraId="045DC713" w14:textId="232750ED" w:rsidR="00AC7BF5" w:rsidRPr="007224E6" w:rsidRDefault="00E74673" w:rsidP="0072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4:3</w:t>
      </w:r>
      <w:r w:rsidR="00AC7BF5" w:rsidRPr="00AC7B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0 PM</w:t>
      </w:r>
    </w:p>
    <w:p w14:paraId="04311569" w14:textId="63E74550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</w:t>
      </w:r>
    </w:p>
    <w:p w14:paraId="6ED5CCDB" w14:textId="2A5017E4" w:rsidR="007224E6" w:rsidRP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Mark Walch</w:t>
      </w:r>
    </w:p>
    <w:p w14:paraId="01A19D0E" w14:textId="2B8913FF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Lawrence Barela </w:t>
      </w:r>
    </w:p>
    <w:p w14:paraId="1CC6B009" w14:textId="44D0F394" w:rsidR="007224E6" w:rsidRPr="007224E6" w:rsidRDefault="007224E6" w:rsidP="0072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ina Garcia-Shams</w:t>
      </w:r>
    </w:p>
    <w:p w14:paraId="35293079" w14:textId="1F1D5BB8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Sylvia McCleary</w:t>
      </w:r>
    </w:p>
    <w:p w14:paraId="2DDEB1F3" w14:textId="44546B59" w:rsidR="007224E6" w:rsidRDefault="007224E6" w:rsidP="007224E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62A14" w:rsidRPr="00E62A14"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6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Trey Hammond</w:t>
      </w:r>
    </w:p>
    <w:p w14:paraId="0EA4ED8C" w14:textId="4DEA5DDB" w:rsidR="00AC7BF5" w:rsidRPr="00DD4372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>Clyde Ortiz</w:t>
      </w:r>
    </w:p>
    <w:p w14:paraId="0B92A090" w14:textId="331F837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Quorum: </w:t>
      </w:r>
      <w:r w:rsid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Yes</w:t>
      </w:r>
      <w:r w:rsidR="007224E6">
        <w:rPr>
          <w:rFonts w:ascii="Calibri" w:eastAsia="Times New Roman" w:hAnsi="Calibri" w:cs="Calibri"/>
          <w:color w:val="000000"/>
          <w:sz w:val="24"/>
          <w:szCs w:val="24"/>
        </w:rPr>
        <w:t>___</w:t>
      </w: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14D51F2" w14:textId="77777777" w:rsidR="007224E6" w:rsidRDefault="00AC7BF5" w:rsidP="00AC7B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Staff:</w:t>
      </w:r>
    </w:p>
    <w:p w14:paraId="2F6D166B" w14:textId="40158E29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 w:rsidRPr="007224E6"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AC7BF5" w:rsidRPr="007224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Robert Baade</w:t>
      </w:r>
    </w:p>
    <w:p w14:paraId="17709ECB" w14:textId="6E96D57D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Irene Sanchez</w:t>
      </w:r>
    </w:p>
    <w:p w14:paraId="13267BF2" w14:textId="072AA35D" w:rsidR="00AC7BF5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 w:rsidRPr="00E62A14">
        <w:rPr>
          <w:rFonts w:ascii="Calibri" w:eastAsia="Times New Roman" w:hAnsi="Calibri" w:cs="Calibri"/>
          <w:color w:val="000000"/>
          <w:sz w:val="24"/>
          <w:szCs w:val="24"/>
          <w:u w:val="single"/>
        </w:rPr>
        <w:t>X</w:t>
      </w:r>
      <w:r>
        <w:rPr>
          <w:rFonts w:ascii="Calibri" w:eastAsia="Times New Roman" w:hAnsi="Calibri" w:cs="Calibri"/>
          <w:color w:val="000000"/>
          <w:sz w:val="24"/>
          <w:szCs w:val="24"/>
        </w:rPr>
        <w:t>_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Shawn Morris</w:t>
      </w:r>
    </w:p>
    <w:p w14:paraId="2E90C96D" w14:textId="1F5FD540" w:rsidR="007224E6" w:rsidRDefault="007224E6" w:rsidP="00AC7BF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6DBF44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710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Approval of Agenda:   </w:t>
      </w:r>
    </w:p>
    <w:p w14:paraId="31B15917" w14:textId="1BB38379" w:rsidR="00AC7BF5" w:rsidRPr="00AC7BF5" w:rsidRDefault="00E74673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Lawrence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17795">
        <w:rPr>
          <w:rFonts w:ascii="Calibri" w:eastAsia="Times New Roman" w:hAnsi="Calibri" w:cs="Calibri"/>
          <w:color w:val="000000"/>
          <w:sz w:val="24"/>
          <w:szCs w:val="24"/>
        </w:rPr>
        <w:t xml:space="preserve">Barela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makes the motion</w:t>
      </w:r>
      <w:r w:rsidR="003C016A">
        <w:rPr>
          <w:rFonts w:ascii="Calibri" w:eastAsia="Times New Roman" w:hAnsi="Calibri" w:cs="Calibri"/>
          <w:color w:val="000000"/>
          <w:sz w:val="24"/>
          <w:szCs w:val="24"/>
        </w:rPr>
        <w:t xml:space="preserve"> to approve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4/25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>/2022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agenda. </w:t>
      </w:r>
      <w:r w:rsidR="00017795">
        <w:rPr>
          <w:rFonts w:ascii="Calibri" w:eastAsia="Times New Roman" w:hAnsi="Calibri" w:cs="Calibri"/>
          <w:color w:val="000000"/>
          <w:sz w:val="24"/>
          <w:szCs w:val="24"/>
        </w:rPr>
        <w:t xml:space="preserve"> Mark Walch seconds the motion. The motion passes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unanimously.</w:t>
      </w:r>
    </w:p>
    <w:p w14:paraId="4EEBCCFF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3E9C" w14:textId="53990746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Bars Approval</w:t>
      </w:r>
      <w:r w:rsidR="00D573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1A83441B" w14:textId="1B7B66A0" w:rsidR="00017795" w:rsidRPr="00017795" w:rsidRDefault="00017795" w:rsidP="00017795">
      <w:pPr>
        <w:pStyle w:val="ListParagraph"/>
        <w:numPr>
          <w:ilvl w:val="0"/>
          <w:numId w:val="2"/>
        </w:numPr>
        <w:spacing w:after="58" w:line="206" w:lineRule="atLeas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Sylvia McCleary </w:t>
      </w:r>
      <w:r w:rsidR="005B1BBC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makes the motion to approve </w:t>
      </w:r>
      <w:r w:rsidRPr="00017795">
        <w:rPr>
          <w:rFonts w:eastAsia="Times New Roman" w:cs="Times New Roman"/>
          <w:b/>
          <w:color w:val="000000"/>
          <w:sz w:val="24"/>
          <w:szCs w:val="24"/>
        </w:rPr>
        <w:t xml:space="preserve">BAR# 001-051-2122-0057-IB, </w:t>
      </w:r>
    </w:p>
    <w:p w14:paraId="1E10A7E6" w14:textId="17B02203" w:rsidR="002B6243" w:rsidRPr="00E62A14" w:rsidRDefault="00017795" w:rsidP="00017795">
      <w:pPr>
        <w:widowControl w:val="0"/>
        <w:autoSpaceDE w:val="0"/>
        <w:autoSpaceDN w:val="0"/>
        <w:adjustRightInd w:val="0"/>
        <w:spacing w:after="240" w:line="20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017795">
        <w:rPr>
          <w:rFonts w:eastAsia="Times New Roman" w:cs="Times New Roman"/>
          <w:b/>
          <w:color w:val="000000"/>
          <w:sz w:val="24"/>
          <w:szCs w:val="24"/>
        </w:rPr>
        <w:t xml:space="preserve">             Fund 28133</w:t>
      </w:r>
      <w:r w:rsidR="00AC7BF5" w:rsidRPr="0001779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DF5357" w:rsidRPr="00DF5357">
        <w:rPr>
          <w:rFonts w:ascii="Calibri" w:eastAsia="Times New Roman" w:hAnsi="Calibri" w:cs="Calibri"/>
          <w:bCs/>
          <w:color w:val="000000"/>
          <w:sz w:val="24"/>
          <w:szCs w:val="24"/>
        </w:rPr>
        <w:t>in the amount of 147,983, Lawrence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Barela </w:t>
      </w:r>
      <w:r w:rsidR="00AC7BF5" w:rsidRPr="00E62A14">
        <w:rPr>
          <w:rFonts w:ascii="Calibri" w:eastAsia="Times New Roman" w:hAnsi="Calibri" w:cs="Calibri"/>
          <w:color w:val="000000"/>
          <w:sz w:val="24"/>
          <w:szCs w:val="24"/>
        </w:rPr>
        <w:t>seconds</w:t>
      </w:r>
      <w:r w:rsidR="0019577B" w:rsidRP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the motion</w:t>
      </w:r>
      <w:r w:rsidR="00AC7BF5" w:rsidRPr="00E62A14">
        <w:rPr>
          <w:rFonts w:ascii="Calibri" w:eastAsia="Times New Roman" w:hAnsi="Calibri" w:cs="Calibri"/>
          <w:color w:val="000000"/>
          <w:sz w:val="24"/>
          <w:szCs w:val="24"/>
        </w:rPr>
        <w:t>. The motion passes unanimously.</w:t>
      </w:r>
    </w:p>
    <w:p w14:paraId="1E779291" w14:textId="5F3DE5D2" w:rsidR="00AC7BF5" w:rsidRPr="00AC7BF5" w:rsidRDefault="00AC7BF5" w:rsidP="00AC7BF5">
      <w:pPr>
        <w:spacing w:after="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</w:t>
      </w:r>
      <w:r w:rsidR="00436FD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  <w:r w:rsidRPr="00AC7BF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6C3E95AC" w14:textId="02862D6B" w:rsidR="00AC7BF5" w:rsidRPr="00AC7BF5" w:rsidRDefault="0001779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Lawrence Barela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 makes the motion to adjourn the meeting.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Sylvia McCleary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 xml:space="preserve">seconds the motion. The motion passed unanimously. Meeting adjourned at </w:t>
      </w:r>
      <w:r w:rsidR="00DF5357">
        <w:rPr>
          <w:rFonts w:ascii="Calibri" w:eastAsia="Times New Roman" w:hAnsi="Calibri" w:cs="Calibri"/>
          <w:color w:val="000000"/>
          <w:sz w:val="24"/>
          <w:szCs w:val="24"/>
        </w:rPr>
        <w:t>4:51</w:t>
      </w:r>
      <w:r w:rsidR="00E62A1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C7BF5" w:rsidRPr="00AC7BF5">
        <w:rPr>
          <w:rFonts w:ascii="Calibri" w:eastAsia="Times New Roman" w:hAnsi="Calibri" w:cs="Calibri"/>
          <w:color w:val="000000"/>
          <w:sz w:val="24"/>
          <w:szCs w:val="24"/>
        </w:rPr>
        <w:t>pm.</w:t>
      </w:r>
    </w:p>
    <w:p w14:paraId="3800CEE3" w14:textId="77777777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C41" w14:textId="267AB95A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Robert F. Kennedy Charter School</w:t>
      </w:r>
    </w:p>
    <w:p w14:paraId="7252CE3F" w14:textId="4D2571E9" w:rsidR="00AC7BF5" w:rsidRPr="00AC7BF5" w:rsidRDefault="00AC7BF5" w:rsidP="00AC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BF5">
        <w:rPr>
          <w:rFonts w:ascii="Calibri" w:eastAsia="Times New Roman" w:hAnsi="Calibri" w:cs="Calibri"/>
          <w:color w:val="000000"/>
          <w:sz w:val="24"/>
          <w:szCs w:val="24"/>
        </w:rPr>
        <w:t>Governance Council Meeting</w:t>
      </w:r>
    </w:p>
    <w:p w14:paraId="00DDFBE9" w14:textId="09E839C7" w:rsidR="00FE3A8A" w:rsidRDefault="00017795">
      <w:r>
        <w:t>April 25</w:t>
      </w:r>
      <w:r w:rsidR="00DD4372">
        <w:t>, 2022</w:t>
      </w:r>
    </w:p>
    <w:sectPr w:rsidR="00FE3A8A" w:rsidSect="00DD43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7205" w14:textId="77777777" w:rsidR="00E74673" w:rsidRDefault="00E74673" w:rsidP="008E7EDB">
      <w:pPr>
        <w:spacing w:after="0" w:line="240" w:lineRule="auto"/>
      </w:pPr>
      <w:r>
        <w:separator/>
      </w:r>
    </w:p>
  </w:endnote>
  <w:endnote w:type="continuationSeparator" w:id="0">
    <w:p w14:paraId="5D43890D" w14:textId="77777777" w:rsidR="00E74673" w:rsidRDefault="00E74673" w:rsidP="008E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1D8" w14:textId="77777777" w:rsidR="00E74673" w:rsidRDefault="00E74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894D" w14:textId="77777777" w:rsidR="00E74673" w:rsidRDefault="00E74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E3F0" w14:textId="77777777" w:rsidR="00E74673" w:rsidRDefault="00E7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06F4" w14:textId="77777777" w:rsidR="00E74673" w:rsidRDefault="00E74673" w:rsidP="008E7EDB">
      <w:pPr>
        <w:spacing w:after="0" w:line="240" w:lineRule="auto"/>
      </w:pPr>
      <w:r>
        <w:separator/>
      </w:r>
    </w:p>
  </w:footnote>
  <w:footnote w:type="continuationSeparator" w:id="0">
    <w:p w14:paraId="2C1945C8" w14:textId="77777777" w:rsidR="00E74673" w:rsidRDefault="00E74673" w:rsidP="008E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BCFF" w14:textId="77777777" w:rsidR="00E74673" w:rsidRDefault="00E74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CE2" w14:textId="1252CCDF" w:rsidR="00E74673" w:rsidRDefault="00E74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706F" w14:textId="77777777" w:rsidR="00E74673" w:rsidRDefault="00E74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A63"/>
    <w:multiLevelType w:val="multilevel"/>
    <w:tmpl w:val="2A5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96DD7"/>
    <w:multiLevelType w:val="hybridMultilevel"/>
    <w:tmpl w:val="989C11A2"/>
    <w:lvl w:ilvl="0" w:tplc="ACAE2A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F5"/>
    <w:rsid w:val="00017795"/>
    <w:rsid w:val="00087622"/>
    <w:rsid w:val="0019577B"/>
    <w:rsid w:val="00252ACB"/>
    <w:rsid w:val="002B6243"/>
    <w:rsid w:val="002F5591"/>
    <w:rsid w:val="003C016A"/>
    <w:rsid w:val="00436FDF"/>
    <w:rsid w:val="00596186"/>
    <w:rsid w:val="005B1BBC"/>
    <w:rsid w:val="006F4839"/>
    <w:rsid w:val="007224E6"/>
    <w:rsid w:val="00737987"/>
    <w:rsid w:val="00872D89"/>
    <w:rsid w:val="008E7EDB"/>
    <w:rsid w:val="00941F8C"/>
    <w:rsid w:val="00A21AC5"/>
    <w:rsid w:val="00AC7BF5"/>
    <w:rsid w:val="00B745D3"/>
    <w:rsid w:val="00C96945"/>
    <w:rsid w:val="00CE0151"/>
    <w:rsid w:val="00D57385"/>
    <w:rsid w:val="00DD4372"/>
    <w:rsid w:val="00DF5357"/>
    <w:rsid w:val="00DF552B"/>
    <w:rsid w:val="00E62A14"/>
    <w:rsid w:val="00E74673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DDEAC3"/>
  <w15:docId w15:val="{51A856F6-D6A4-4F9C-942C-EACD98D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DB"/>
  </w:style>
  <w:style w:type="paragraph" w:styleId="Footer">
    <w:name w:val="footer"/>
    <w:basedOn w:val="Normal"/>
    <w:link w:val="FooterChar"/>
    <w:uiPriority w:val="99"/>
    <w:unhideWhenUsed/>
    <w:rsid w:val="008E7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DB"/>
  </w:style>
  <w:style w:type="paragraph" w:styleId="ListParagraph">
    <w:name w:val="List Paragraph"/>
    <w:basedOn w:val="Normal"/>
    <w:uiPriority w:val="34"/>
    <w:qFormat/>
    <w:rsid w:val="000177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B6508276A542B27A5A1D65A0BB2A" ma:contentTypeVersion="4" ma:contentTypeDescription="Create a new document." ma:contentTypeScope="" ma:versionID="6223b0c5f43d772586f8cdef4a2f9c1e">
  <xsd:schema xmlns:xsd="http://www.w3.org/2001/XMLSchema" xmlns:xs="http://www.w3.org/2001/XMLSchema" xmlns:p="http://schemas.microsoft.com/office/2006/metadata/properties" xmlns:ns3="c621e94e-df99-4fe9-bd5a-f2b5b88e7d56" targetNamespace="http://schemas.microsoft.com/office/2006/metadata/properties" ma:root="true" ma:fieldsID="71e08c4a75e19f1a1e98174843213c59" ns3:_="">
    <xsd:import namespace="c621e94e-df99-4fe9-bd5a-f2b5b88e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94e-df99-4fe9-bd5a-f2b5b88e7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93349-EFE9-4366-932A-57609B99A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0367A-0B72-5B44-9A64-A816C974E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472D5A-0B14-463E-B3A5-544519C9C02B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c621e94e-df99-4fe9-bd5a-f2b5b88e7d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50FD88-CC93-47F7-84E7-7FECCF26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1e94e-df99-4fe9-bd5a-f2b5b88e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 Consulting</dc:creator>
  <cp:keywords/>
  <dc:description/>
  <cp:lastModifiedBy>Irene Sanchez</cp:lastModifiedBy>
  <cp:revision>3</cp:revision>
  <dcterms:created xsi:type="dcterms:W3CDTF">2022-04-27T19:50:00Z</dcterms:created>
  <dcterms:modified xsi:type="dcterms:W3CDTF">2022-07-26T04:15:00Z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0x01010070B3B6508276A542B27A5A1D65A0BB2A</vt:lpwstr>
  </property>
</Properties>
</file>