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E6F2" w14:textId="4BBBEC27" w:rsidR="00AC7BF5" w:rsidRPr="00AC7BF5" w:rsidRDefault="00AC7BF5" w:rsidP="008E7ED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4D6E">
        <w:rPr>
          <w:rFonts w:ascii="Calibri" w:hAnsi="Calibri" w:cs="Calibr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5B9F537A" wp14:editId="1044D3EF">
            <wp:extent cx="1237164" cy="485775"/>
            <wp:effectExtent l="0" t="0" r="127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26" cy="50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07E20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4300 Blake Rd. SW</w:t>
      </w:r>
    </w:p>
    <w:p w14:paraId="44734B8B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Albuquerque, NM 87121</w:t>
      </w:r>
    </w:p>
    <w:p w14:paraId="4A6792E2" w14:textId="2AD66B34" w:rsidR="00AC7BF5" w:rsidRPr="00AC7BF5" w:rsidRDefault="00AC7BF5" w:rsidP="0072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PHONE: 505-243-1118     FAX: 505-242-7444</w:t>
      </w:r>
    </w:p>
    <w:p w14:paraId="027AD68D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Mission </w:t>
      </w:r>
    </w:p>
    <w:p w14:paraId="3D8588A9" w14:textId="77777777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46D88008" w14:textId="77777777" w:rsidR="00AC7BF5" w:rsidRPr="00AC7BF5" w:rsidRDefault="00AC7BF5" w:rsidP="00AC7BF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0"/>
          <w:szCs w:val="20"/>
        </w:rPr>
        <w:t>in partnership with their families and the community.</w:t>
      </w:r>
    </w:p>
    <w:p w14:paraId="7AB48C11" w14:textId="096DBB20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Governance Council </w:t>
      </w:r>
      <w:r w:rsidR="00DF552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Special </w:t>
      </w: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Meeting </w:t>
      </w:r>
      <w:r w:rsidR="008E7ED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Minutes</w:t>
      </w:r>
      <w:r w:rsidR="00DD437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(Virtual)</w:t>
      </w:r>
    </w:p>
    <w:p w14:paraId="7B6E6E38" w14:textId="09CF6BF9" w:rsidR="00AC7BF5" w:rsidRPr="00AC7BF5" w:rsidRDefault="00AC7BF5" w:rsidP="00AC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Thursday, </w:t>
      </w:r>
      <w:r w:rsidR="007224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_</w:t>
      </w:r>
      <w:r w:rsidR="00E62A14" w:rsidRPr="00E62A1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4/07/22</w:t>
      </w:r>
      <w:r w:rsidR="007224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___</w:t>
      </w:r>
      <w:r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, 2022</w:t>
      </w:r>
    </w:p>
    <w:p w14:paraId="045DC713" w14:textId="057876CE" w:rsidR="00AC7BF5" w:rsidRPr="007224E6" w:rsidRDefault="00E62A14" w:rsidP="0072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6</w:t>
      </w:r>
      <w:r w:rsidR="00AC7BF5"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0</w:t>
      </w:r>
      <w:r w:rsidR="00AC7BF5" w:rsidRPr="00AC7B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0 PM</w:t>
      </w:r>
    </w:p>
    <w:p w14:paraId="04311569" w14:textId="63E74550" w:rsidR="007224E6" w:rsidRDefault="00AC7BF5" w:rsidP="00AC7B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Roll Call: </w:t>
      </w:r>
    </w:p>
    <w:p w14:paraId="6ED5CCDB" w14:textId="2A5017E4" w:rsidR="007224E6" w:rsidRP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 w:rsidRPr="007224E6">
        <w:rPr>
          <w:rFonts w:ascii="Calibri" w:eastAsia="Times New Roman" w:hAnsi="Calibri" w:cs="Calibri"/>
          <w:color w:val="000000"/>
          <w:sz w:val="24"/>
          <w:szCs w:val="24"/>
        </w:rPr>
        <w:t xml:space="preserve">_ </w:t>
      </w:r>
      <w:r w:rsidR="00AC7BF5" w:rsidRPr="007224E6">
        <w:rPr>
          <w:rFonts w:ascii="Calibri" w:eastAsia="Times New Roman" w:hAnsi="Calibri" w:cs="Calibri"/>
          <w:color w:val="000000"/>
          <w:sz w:val="24"/>
          <w:szCs w:val="24"/>
        </w:rPr>
        <w:t>Mark Walch</w:t>
      </w:r>
    </w:p>
    <w:p w14:paraId="01A19D0E" w14:textId="2B8913FF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7224E6">
        <w:rPr>
          <w:rFonts w:ascii="Calibri" w:eastAsia="Times New Roman" w:hAnsi="Calibri" w:cs="Calibri"/>
          <w:color w:val="000000"/>
          <w:sz w:val="24"/>
          <w:szCs w:val="24"/>
        </w:rPr>
        <w:t xml:space="preserve">Lawrence Barela </w:t>
      </w:r>
    </w:p>
    <w:p w14:paraId="1CC6B009" w14:textId="44D0F394" w:rsidR="007224E6" w:rsidRPr="007224E6" w:rsidRDefault="007224E6" w:rsidP="0072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Pr="007224E6">
        <w:rPr>
          <w:rFonts w:ascii="Calibri" w:eastAsia="Times New Roman" w:hAnsi="Calibri" w:cs="Calibri"/>
          <w:color w:val="000000"/>
          <w:sz w:val="24"/>
          <w:szCs w:val="24"/>
        </w:rPr>
        <w:t>ina Garcia-Shams</w:t>
      </w:r>
    </w:p>
    <w:p w14:paraId="35293079" w14:textId="1F1D5BB8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224E6"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 w:rsidRPr="007224E6"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7224E6">
        <w:rPr>
          <w:rFonts w:ascii="Calibri" w:eastAsia="Times New Roman" w:hAnsi="Calibri" w:cs="Calibri"/>
          <w:color w:val="000000"/>
          <w:sz w:val="24"/>
          <w:szCs w:val="24"/>
        </w:rPr>
        <w:t>Sylvia McCleary</w:t>
      </w:r>
    </w:p>
    <w:p w14:paraId="2DDEB1F3" w14:textId="44546B59" w:rsidR="007224E6" w:rsidRDefault="007224E6" w:rsidP="007224E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E62A14" w:rsidRPr="00E62A14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E62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Trey Hammond</w:t>
      </w:r>
    </w:p>
    <w:p w14:paraId="0EA4ED8C" w14:textId="4DEA5DDB" w:rsidR="00AC7BF5" w:rsidRPr="00DD4372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7224E6">
        <w:rPr>
          <w:rFonts w:ascii="Calibri" w:eastAsia="Times New Roman" w:hAnsi="Calibri" w:cs="Calibri"/>
          <w:color w:val="000000"/>
          <w:sz w:val="24"/>
          <w:szCs w:val="24"/>
        </w:rPr>
        <w:t>Clyde Ortiz</w:t>
      </w:r>
    </w:p>
    <w:p w14:paraId="0B92A090" w14:textId="331F8376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Quorum: </w:t>
      </w:r>
      <w:r w:rsidR="007224E6"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Yes</w:t>
      </w:r>
      <w:r w:rsidR="007224E6">
        <w:rPr>
          <w:rFonts w:ascii="Calibri" w:eastAsia="Times New Roman" w:hAnsi="Calibri" w:cs="Calibri"/>
          <w:color w:val="000000"/>
          <w:sz w:val="24"/>
          <w:szCs w:val="24"/>
        </w:rPr>
        <w:t>___</w:t>
      </w: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14D51F2" w14:textId="77777777" w:rsidR="007224E6" w:rsidRDefault="00AC7BF5" w:rsidP="00AC7B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Staff:</w:t>
      </w:r>
    </w:p>
    <w:p w14:paraId="2F6D166B" w14:textId="40158E29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 w:rsidRPr="007224E6"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AC7BF5" w:rsidRPr="007224E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Robert Baade</w:t>
      </w:r>
    </w:p>
    <w:p w14:paraId="17709ECB" w14:textId="6E96D57D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Irene Sanchez</w:t>
      </w:r>
    </w:p>
    <w:p w14:paraId="5D89B29F" w14:textId="11185C3A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Shawn Morris</w:t>
      </w:r>
    </w:p>
    <w:p w14:paraId="13267BF2" w14:textId="577B419B" w:rsidR="00AC7BF5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___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Aaron Arellano</w:t>
      </w:r>
    </w:p>
    <w:p w14:paraId="2E90C96D" w14:textId="19C4C30E" w:rsidR="007224E6" w:rsidRDefault="007224E6" w:rsidP="00AC7BF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 w:rsidRPr="00E62A1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X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  <w:r w:rsidR="00E62A14">
        <w:rPr>
          <w:rFonts w:ascii="Calibri" w:eastAsia="Times New Roman" w:hAnsi="Calibri" w:cs="Calibri"/>
          <w:color w:val="000000"/>
          <w:sz w:val="24"/>
          <w:szCs w:val="24"/>
        </w:rPr>
        <w:t>Linda Ortega</w:t>
      </w:r>
    </w:p>
    <w:p w14:paraId="466DBF44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F710F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Approval of Agenda:   </w:t>
      </w:r>
    </w:p>
    <w:p w14:paraId="31B15917" w14:textId="5FEE4D12" w:rsidR="00AC7BF5" w:rsidRPr="00AC7BF5" w:rsidRDefault="00E62A14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Mark Walch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makes the motion</w:t>
      </w:r>
      <w:r w:rsidR="003C016A">
        <w:rPr>
          <w:rFonts w:ascii="Calibri" w:eastAsia="Times New Roman" w:hAnsi="Calibri" w:cs="Calibri"/>
          <w:color w:val="000000"/>
          <w:sz w:val="24"/>
          <w:szCs w:val="24"/>
        </w:rPr>
        <w:t xml:space="preserve"> to approve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4/7/2022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agenda.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Lawrence Barela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seconded. The motion passed unanimously.</w:t>
      </w:r>
    </w:p>
    <w:p w14:paraId="4EEBCCFF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43E9C" w14:textId="53990746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Bars Approval</w:t>
      </w:r>
      <w:r w:rsidR="00D5738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14:paraId="1E10A7E6" w14:textId="5C77C547" w:rsidR="002B6243" w:rsidRPr="00E62A14" w:rsidRDefault="00E62A14" w:rsidP="0019577B">
      <w:pPr>
        <w:widowControl w:val="0"/>
        <w:autoSpaceDE w:val="0"/>
        <w:autoSpaceDN w:val="0"/>
        <w:adjustRightInd w:val="0"/>
        <w:spacing w:after="240" w:line="20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E62A14">
        <w:rPr>
          <w:rFonts w:ascii="Calibri" w:eastAsia="Times New Roman" w:hAnsi="Calibri" w:cs="Calibri"/>
          <w:color w:val="000000"/>
          <w:sz w:val="24"/>
          <w:szCs w:val="24"/>
        </w:rPr>
        <w:t>Lawrence Barela</w:t>
      </w:r>
      <w:r w:rsidR="005B1BBC" w:rsidRP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makes the motion to approve </w:t>
      </w:r>
      <w:r w:rsidR="005B1BBC" w:rsidRPr="00DD4372">
        <w:rPr>
          <w:rFonts w:eastAsia="Times New Roman" w:cs="Calibri"/>
          <w:b/>
          <w:bCs/>
          <w:color w:val="000000"/>
          <w:sz w:val="24"/>
          <w:szCs w:val="24"/>
        </w:rPr>
        <w:t xml:space="preserve">BAR </w:t>
      </w:r>
      <w:r w:rsidR="005B1BBC" w:rsidRPr="00DD4372">
        <w:rPr>
          <w:rFonts w:cs="Helvetica"/>
          <w:b/>
          <w:bCs/>
          <w:color w:val="000000"/>
          <w:sz w:val="24"/>
          <w:szCs w:val="24"/>
        </w:rPr>
        <w:t>001-051-2122-</w:t>
      </w:r>
      <w:r w:rsidRPr="00DD4372">
        <w:rPr>
          <w:rFonts w:cs="Helvetica"/>
          <w:b/>
          <w:bCs/>
          <w:color w:val="000000"/>
          <w:sz w:val="24"/>
          <w:szCs w:val="24"/>
        </w:rPr>
        <w:t>0048-I</w:t>
      </w:r>
      <w:r w:rsidR="00737987" w:rsidRPr="00DD4372">
        <w:rPr>
          <w:rFonts w:cs="Helvetica"/>
          <w:b/>
          <w:bCs/>
          <w:color w:val="000000"/>
          <w:sz w:val="24"/>
          <w:szCs w:val="24"/>
        </w:rPr>
        <w:t>,</w:t>
      </w:r>
      <w:r w:rsidRPr="00DD4372">
        <w:rPr>
          <w:rFonts w:cs="Helvetica"/>
          <w:b/>
          <w:bCs/>
          <w:color w:val="000000"/>
          <w:sz w:val="24"/>
          <w:szCs w:val="24"/>
        </w:rPr>
        <w:t xml:space="preserve"> Fund 11000,</w:t>
      </w:r>
      <w:r w:rsidR="00737987" w:rsidRPr="00DD4372">
        <w:rPr>
          <w:rFonts w:cs="Helvetica"/>
          <w:b/>
          <w:bCs/>
          <w:color w:val="000000"/>
          <w:sz w:val="24"/>
          <w:szCs w:val="24"/>
        </w:rPr>
        <w:t xml:space="preserve"> $</w:t>
      </w:r>
      <w:r w:rsidRPr="00DD4372">
        <w:rPr>
          <w:rFonts w:cs="Helvetica"/>
          <w:b/>
          <w:bCs/>
          <w:color w:val="000000"/>
          <w:sz w:val="24"/>
          <w:szCs w:val="24"/>
        </w:rPr>
        <w:t>24,905</w:t>
      </w:r>
      <w:r w:rsidR="0019577B" w:rsidRPr="00E62A14">
        <w:rPr>
          <w:rFonts w:cs="Helvetica"/>
          <w:color w:val="000000"/>
          <w:sz w:val="24"/>
          <w:szCs w:val="24"/>
        </w:rPr>
        <w:t>.</w:t>
      </w:r>
      <w:r w:rsidR="00AC7BF5" w:rsidRP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62A14">
        <w:rPr>
          <w:rFonts w:ascii="Calibri" w:eastAsia="Times New Roman" w:hAnsi="Calibri" w:cs="Calibri"/>
          <w:color w:val="000000"/>
          <w:sz w:val="24"/>
          <w:szCs w:val="24"/>
        </w:rPr>
        <w:t>Sylvia McCleary</w:t>
      </w:r>
      <w:r w:rsidR="00AC7BF5" w:rsidRP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seconds</w:t>
      </w:r>
      <w:r w:rsidR="0019577B" w:rsidRP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the motion</w:t>
      </w:r>
      <w:r w:rsidR="00AC7BF5" w:rsidRPr="00E62A14">
        <w:rPr>
          <w:rFonts w:ascii="Calibri" w:eastAsia="Times New Roman" w:hAnsi="Calibri" w:cs="Calibri"/>
          <w:color w:val="000000"/>
          <w:sz w:val="24"/>
          <w:szCs w:val="24"/>
        </w:rPr>
        <w:t>. The motion passes unanimously.</w:t>
      </w:r>
    </w:p>
    <w:p w14:paraId="699F6CBF" w14:textId="5616221D" w:rsidR="00436FDF" w:rsidRPr="00DD4372" w:rsidRDefault="00E62A14" w:rsidP="00DD4372">
      <w:pPr>
        <w:widowControl w:val="0"/>
        <w:autoSpaceDE w:val="0"/>
        <w:autoSpaceDN w:val="0"/>
        <w:adjustRightInd w:val="0"/>
        <w:spacing w:after="240" w:line="20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E62A14">
        <w:rPr>
          <w:rFonts w:ascii="Calibri" w:eastAsia="Times New Roman" w:hAnsi="Calibri" w:cs="Calibri"/>
          <w:color w:val="000000"/>
          <w:sz w:val="24"/>
          <w:szCs w:val="24"/>
        </w:rPr>
        <w:t xml:space="preserve">Sylvia McCleary makes the motion to approve </w:t>
      </w:r>
      <w:r w:rsidRPr="00DD4372">
        <w:rPr>
          <w:rFonts w:eastAsia="Times New Roman" w:cs="Calibri"/>
          <w:b/>
          <w:bCs/>
          <w:color w:val="000000"/>
          <w:sz w:val="24"/>
          <w:szCs w:val="24"/>
        </w:rPr>
        <w:t xml:space="preserve">BAR </w:t>
      </w:r>
      <w:r w:rsidRPr="00DD4372">
        <w:rPr>
          <w:rFonts w:cs="Helvetica"/>
          <w:b/>
          <w:bCs/>
          <w:color w:val="000000"/>
          <w:sz w:val="24"/>
          <w:szCs w:val="24"/>
        </w:rPr>
        <w:t>001-051-2122-0048-I, Fund 26186, $24,905</w:t>
      </w:r>
      <w:r w:rsidRPr="00E62A14">
        <w:rPr>
          <w:rFonts w:cs="Helvetica"/>
          <w:color w:val="000000"/>
          <w:sz w:val="24"/>
          <w:szCs w:val="24"/>
        </w:rPr>
        <w:t>.</w:t>
      </w:r>
      <w:r w:rsidRP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Lawrence Barela seconds the motion. The motion passes unanimously.</w:t>
      </w:r>
    </w:p>
    <w:p w14:paraId="539BE39B" w14:textId="60606DB2" w:rsidR="00AC7BF5" w:rsidRPr="00DD4372" w:rsidRDefault="00E62A14" w:rsidP="00DD4372">
      <w:pPr>
        <w:widowControl w:val="0"/>
        <w:autoSpaceDE w:val="0"/>
        <w:autoSpaceDN w:val="0"/>
        <w:adjustRightInd w:val="0"/>
        <w:spacing w:after="240" w:line="20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E62A1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Bilingual Application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>:  Trey Hammond</w:t>
      </w:r>
      <w:r w:rsidRP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makes the motion to approve </w:t>
      </w:r>
      <w:r>
        <w:rPr>
          <w:rFonts w:eastAsia="Times New Roman" w:cs="Calibri"/>
          <w:color w:val="000000"/>
          <w:sz w:val="24"/>
          <w:szCs w:val="24"/>
        </w:rPr>
        <w:t>the Bilingual Application</w:t>
      </w:r>
      <w:r w:rsidRPr="00E62A14">
        <w:rPr>
          <w:rFonts w:cs="Helvetica"/>
          <w:color w:val="000000"/>
          <w:sz w:val="24"/>
          <w:szCs w:val="24"/>
        </w:rPr>
        <w:t>.</w:t>
      </w:r>
      <w:r w:rsidRPr="00E62A14">
        <w:rPr>
          <w:rFonts w:ascii="Calibri" w:eastAsia="Times New Roman" w:hAnsi="Calibri" w:cs="Calibri"/>
          <w:color w:val="000000"/>
          <w:sz w:val="24"/>
          <w:szCs w:val="24"/>
        </w:rPr>
        <w:t xml:space="preserve"> Lawrence Barela seconds the motion. The motion passes unanimously.</w:t>
      </w:r>
    </w:p>
    <w:p w14:paraId="1E779291" w14:textId="5F3DE5D2" w:rsidR="00AC7BF5" w:rsidRPr="00AC7BF5" w:rsidRDefault="00AC7BF5" w:rsidP="00AC7BF5">
      <w:pPr>
        <w:spacing w:after="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Adjourn</w:t>
      </w:r>
      <w:r w:rsidR="00436FD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AC7B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6C3E95AC" w14:textId="6F8A18F5" w:rsidR="00AC7BF5" w:rsidRPr="00AC7BF5" w:rsidRDefault="00E62A14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Sylvia McCleary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makes the motion to adjourn the meeting. </w:t>
      </w:r>
      <w:r>
        <w:rPr>
          <w:rFonts w:ascii="Calibri" w:eastAsia="Times New Roman" w:hAnsi="Calibri" w:cs="Calibri"/>
          <w:color w:val="000000"/>
          <w:sz w:val="24"/>
          <w:szCs w:val="24"/>
        </w:rPr>
        <w:t>Tina Garcia-Shams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 xml:space="preserve"> seconds the motion. The motion passed unanimously. Meeting adjourned at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6:29 </w:t>
      </w:r>
      <w:r w:rsidR="00AC7BF5" w:rsidRPr="00AC7BF5">
        <w:rPr>
          <w:rFonts w:ascii="Calibri" w:eastAsia="Times New Roman" w:hAnsi="Calibri" w:cs="Calibri"/>
          <w:color w:val="000000"/>
          <w:sz w:val="24"/>
          <w:szCs w:val="24"/>
        </w:rPr>
        <w:t>pm.</w:t>
      </w:r>
    </w:p>
    <w:p w14:paraId="3800CEE3" w14:textId="77777777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C7C41" w14:textId="267AB95A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Robert F. Kennedy Charter School</w:t>
      </w:r>
    </w:p>
    <w:p w14:paraId="7252CE3F" w14:textId="4D2571E9" w:rsidR="00AC7BF5" w:rsidRPr="00AC7BF5" w:rsidRDefault="00AC7BF5" w:rsidP="00AC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F5">
        <w:rPr>
          <w:rFonts w:ascii="Calibri" w:eastAsia="Times New Roman" w:hAnsi="Calibri" w:cs="Calibri"/>
          <w:color w:val="000000"/>
          <w:sz w:val="24"/>
          <w:szCs w:val="24"/>
        </w:rPr>
        <w:t>Governance Council Meeting</w:t>
      </w:r>
    </w:p>
    <w:p w14:paraId="00DDFBE9" w14:textId="471639C1" w:rsidR="00FE3A8A" w:rsidRDefault="00DD4372">
      <w:r>
        <w:t>April 7, 2022</w:t>
      </w:r>
    </w:p>
    <w:sectPr w:rsidR="00FE3A8A" w:rsidSect="00DD43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7205" w14:textId="77777777" w:rsidR="008E7EDB" w:rsidRDefault="008E7EDB" w:rsidP="008E7EDB">
      <w:pPr>
        <w:spacing w:after="0" w:line="240" w:lineRule="auto"/>
      </w:pPr>
      <w:r>
        <w:separator/>
      </w:r>
    </w:p>
  </w:endnote>
  <w:endnote w:type="continuationSeparator" w:id="0">
    <w:p w14:paraId="5D43890D" w14:textId="77777777" w:rsidR="008E7EDB" w:rsidRDefault="008E7EDB" w:rsidP="008E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E1D8" w14:textId="77777777" w:rsidR="008E7EDB" w:rsidRDefault="008E7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894D" w14:textId="77777777" w:rsidR="008E7EDB" w:rsidRDefault="008E7E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E3F0" w14:textId="77777777" w:rsidR="008E7EDB" w:rsidRDefault="008E7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06F4" w14:textId="77777777" w:rsidR="008E7EDB" w:rsidRDefault="008E7EDB" w:rsidP="008E7EDB">
      <w:pPr>
        <w:spacing w:after="0" w:line="240" w:lineRule="auto"/>
      </w:pPr>
      <w:r>
        <w:separator/>
      </w:r>
    </w:p>
  </w:footnote>
  <w:footnote w:type="continuationSeparator" w:id="0">
    <w:p w14:paraId="2C1945C8" w14:textId="77777777" w:rsidR="008E7EDB" w:rsidRDefault="008E7EDB" w:rsidP="008E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BCFF" w14:textId="77777777" w:rsidR="008E7EDB" w:rsidRDefault="008E7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137401"/>
      <w:docPartObj>
        <w:docPartGallery w:val="Watermarks"/>
        <w:docPartUnique/>
      </w:docPartObj>
    </w:sdtPr>
    <w:sdtEndPr/>
    <w:sdtContent>
      <w:p w14:paraId="68E6ECE2" w14:textId="7F403733" w:rsidR="008E7EDB" w:rsidRDefault="00DF552B">
        <w:pPr>
          <w:pStyle w:val="Header"/>
        </w:pPr>
        <w:r>
          <w:rPr>
            <w:noProof/>
          </w:rPr>
          <w:pict w14:anchorId="125653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706F" w14:textId="77777777" w:rsidR="008E7EDB" w:rsidRDefault="008E7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6A63"/>
    <w:multiLevelType w:val="multilevel"/>
    <w:tmpl w:val="2A5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F5"/>
    <w:rsid w:val="00087622"/>
    <w:rsid w:val="0019577B"/>
    <w:rsid w:val="00252ACB"/>
    <w:rsid w:val="002B6243"/>
    <w:rsid w:val="002F5591"/>
    <w:rsid w:val="003C016A"/>
    <w:rsid w:val="00436FDF"/>
    <w:rsid w:val="00596186"/>
    <w:rsid w:val="005B1BBC"/>
    <w:rsid w:val="006F4839"/>
    <w:rsid w:val="007224E6"/>
    <w:rsid w:val="00737987"/>
    <w:rsid w:val="00872D89"/>
    <w:rsid w:val="008E7EDB"/>
    <w:rsid w:val="00941F8C"/>
    <w:rsid w:val="00A21AC5"/>
    <w:rsid w:val="00AC7BF5"/>
    <w:rsid w:val="00B745D3"/>
    <w:rsid w:val="00C96945"/>
    <w:rsid w:val="00D57385"/>
    <w:rsid w:val="00DD4372"/>
    <w:rsid w:val="00DF552B"/>
    <w:rsid w:val="00E62A14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DDEAC3"/>
  <w15:docId w15:val="{B52B6515-B7C0-4DB2-BC17-21BA44C0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DB"/>
  </w:style>
  <w:style w:type="paragraph" w:styleId="Footer">
    <w:name w:val="footer"/>
    <w:basedOn w:val="Normal"/>
    <w:link w:val="FooterChar"/>
    <w:uiPriority w:val="99"/>
    <w:unhideWhenUsed/>
    <w:rsid w:val="008E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3B6508276A542B27A5A1D65A0BB2A" ma:contentTypeVersion="4" ma:contentTypeDescription="Create a new document." ma:contentTypeScope="" ma:versionID="6223b0c5f43d772586f8cdef4a2f9c1e">
  <xsd:schema xmlns:xsd="http://www.w3.org/2001/XMLSchema" xmlns:xs="http://www.w3.org/2001/XMLSchema" xmlns:p="http://schemas.microsoft.com/office/2006/metadata/properties" xmlns:ns3="c621e94e-df99-4fe9-bd5a-f2b5b88e7d56" targetNamespace="http://schemas.microsoft.com/office/2006/metadata/properties" ma:root="true" ma:fieldsID="71e08c4a75e19f1a1e98174843213c59" ns3:_="">
    <xsd:import namespace="c621e94e-df99-4fe9-bd5a-f2b5b88e7d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94e-df99-4fe9-bd5a-f2b5b88e7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72D5A-0B14-463E-B3A5-544519C9C02B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c621e94e-df99-4fe9-bd5a-f2b5b88e7d5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50FD88-CC93-47F7-84E7-7FECCF26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1e94e-df99-4fe9-bd5a-f2b5b88e7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B1C9C-43AA-40E6-9E4A-083673DEB8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A93349-EFE9-4366-932A-57609B99A3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LDD Consulting</dc:creator>
  <cp:keywords/>
  <dc:description/>
  <cp:lastModifiedBy>Irene Sanchez</cp:lastModifiedBy>
  <cp:revision>6</cp:revision>
  <dcterms:created xsi:type="dcterms:W3CDTF">2022-02-16T15:58:00Z</dcterms:created>
  <dcterms:modified xsi:type="dcterms:W3CDTF">2022-04-09T16:00:00Z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0x01010070B3B6508276A542B27A5A1D65A0BB2A</vt:lpwstr>
  </property>
</Properties>
</file>