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13DED" w:rsidRDefault="00AC5D7A">
      <w:pPr>
        <w:jc w:val="center"/>
        <w:rPr>
          <w:b/>
          <w:sz w:val="24"/>
          <w:szCs w:val="24"/>
        </w:rPr>
      </w:pPr>
      <w:bookmarkStart w:id="0" w:name="_gjdgxs" w:colFirst="0" w:colLast="0"/>
      <w:bookmarkStart w:id="1" w:name="_GoBack"/>
      <w:bookmarkEnd w:id="0"/>
      <w:bookmarkEnd w:id="1"/>
      <w:r>
        <w:rPr>
          <w:b/>
          <w:sz w:val="24"/>
          <w:szCs w:val="24"/>
        </w:rPr>
        <w:t>Governance Council Meeting Minutes</w:t>
      </w:r>
    </w:p>
    <w:p w14:paraId="00000002" w14:textId="77777777" w:rsidR="00913DED" w:rsidRDefault="00AC5D7A">
      <w:pPr>
        <w:jc w:val="center"/>
        <w:rPr>
          <w:b/>
          <w:sz w:val="24"/>
          <w:szCs w:val="24"/>
        </w:rPr>
      </w:pPr>
      <w:r>
        <w:rPr>
          <w:b/>
          <w:sz w:val="24"/>
          <w:szCs w:val="24"/>
        </w:rPr>
        <w:t>Thursday, August 15, 2019, 5:30 PM</w:t>
      </w:r>
    </w:p>
    <w:p w14:paraId="00000003" w14:textId="77777777" w:rsidR="00913DED" w:rsidRDefault="00913DED">
      <w:pPr>
        <w:spacing w:line="240" w:lineRule="auto"/>
        <w:jc w:val="center"/>
        <w:rPr>
          <w:sz w:val="24"/>
          <w:szCs w:val="24"/>
        </w:rPr>
      </w:pPr>
    </w:p>
    <w:p w14:paraId="00000004" w14:textId="77777777" w:rsidR="00913DED" w:rsidRDefault="00AC5D7A">
      <w:pPr>
        <w:spacing w:line="240" w:lineRule="auto"/>
        <w:rPr>
          <w:sz w:val="24"/>
          <w:szCs w:val="24"/>
        </w:rPr>
      </w:pPr>
      <w:r>
        <w:rPr>
          <w:b/>
          <w:sz w:val="24"/>
          <w:szCs w:val="24"/>
          <w:u w:val="single"/>
        </w:rPr>
        <w:t>Governance Council Members present</w:t>
      </w:r>
      <w:r>
        <w:rPr>
          <w:sz w:val="24"/>
          <w:szCs w:val="24"/>
        </w:rPr>
        <w:t>:  Margie Lockwood, Lawrence Barela, Sister Agnes Kaczmarek (by telephone), Tina Garcia &amp; Wendy Shanahan</w:t>
      </w:r>
    </w:p>
    <w:p w14:paraId="00000005" w14:textId="77777777" w:rsidR="00913DED" w:rsidRDefault="00AC5D7A">
      <w:pPr>
        <w:spacing w:line="240" w:lineRule="auto"/>
        <w:rPr>
          <w:sz w:val="24"/>
          <w:szCs w:val="24"/>
        </w:rPr>
      </w:pPr>
      <w:r>
        <w:rPr>
          <w:b/>
          <w:sz w:val="24"/>
          <w:szCs w:val="24"/>
          <w:u w:val="single"/>
        </w:rPr>
        <w:t>Absent</w:t>
      </w:r>
      <w:r>
        <w:rPr>
          <w:sz w:val="24"/>
          <w:szCs w:val="24"/>
        </w:rPr>
        <w:t xml:space="preserve">:  Ron Burton </w:t>
      </w:r>
    </w:p>
    <w:p w14:paraId="00000006" w14:textId="77777777" w:rsidR="00913DED" w:rsidRDefault="00AC5D7A">
      <w:pPr>
        <w:spacing w:line="240" w:lineRule="auto"/>
        <w:rPr>
          <w:sz w:val="24"/>
          <w:szCs w:val="24"/>
        </w:rPr>
      </w:pPr>
      <w:r>
        <w:rPr>
          <w:b/>
          <w:sz w:val="24"/>
          <w:szCs w:val="24"/>
          <w:u w:val="single"/>
        </w:rPr>
        <w:t>Staff</w:t>
      </w:r>
      <w:r>
        <w:rPr>
          <w:sz w:val="24"/>
          <w:szCs w:val="24"/>
        </w:rPr>
        <w:t>:  Robert Baade, Irene Sanchez</w:t>
      </w:r>
    </w:p>
    <w:p w14:paraId="00000007" w14:textId="77777777" w:rsidR="00913DED" w:rsidRDefault="00AC5D7A">
      <w:pPr>
        <w:spacing w:line="240" w:lineRule="auto"/>
        <w:rPr>
          <w:sz w:val="24"/>
          <w:szCs w:val="24"/>
        </w:rPr>
      </w:pPr>
      <w:r>
        <w:rPr>
          <w:b/>
          <w:sz w:val="24"/>
          <w:szCs w:val="24"/>
          <w:u w:val="single"/>
        </w:rPr>
        <w:t>Guests</w:t>
      </w:r>
      <w:r>
        <w:rPr>
          <w:i/>
          <w:sz w:val="24"/>
          <w:szCs w:val="24"/>
        </w:rPr>
        <w:t xml:space="preserve">:  </w:t>
      </w:r>
      <w:r>
        <w:rPr>
          <w:sz w:val="24"/>
          <w:szCs w:val="24"/>
        </w:rPr>
        <w:t>Stacey Vigil &amp; Beverly Nomberg</w:t>
      </w:r>
    </w:p>
    <w:p w14:paraId="00000008" w14:textId="77777777" w:rsidR="00913DED" w:rsidRDefault="00AC5D7A">
      <w:pPr>
        <w:spacing w:line="240" w:lineRule="auto"/>
        <w:rPr>
          <w:sz w:val="24"/>
          <w:szCs w:val="24"/>
        </w:rPr>
      </w:pPr>
      <w:r>
        <w:rPr>
          <w:b/>
          <w:sz w:val="24"/>
          <w:szCs w:val="24"/>
          <w:u w:val="single"/>
        </w:rPr>
        <w:t>Minutes by</w:t>
      </w:r>
      <w:r>
        <w:rPr>
          <w:sz w:val="24"/>
          <w:szCs w:val="24"/>
        </w:rPr>
        <w:t>:  Tina Garcia</w:t>
      </w:r>
    </w:p>
    <w:p w14:paraId="00000009" w14:textId="77777777" w:rsidR="00913DED" w:rsidRDefault="00AC5D7A">
      <w:pPr>
        <w:spacing w:line="240" w:lineRule="auto"/>
        <w:rPr>
          <w:sz w:val="24"/>
          <w:szCs w:val="24"/>
        </w:rPr>
      </w:pPr>
      <w:r>
        <w:rPr>
          <w:sz w:val="24"/>
          <w:szCs w:val="24"/>
        </w:rPr>
        <w:t>Wendy motioned to approve August 15, 2019 Agenda.  Lawrence seconds, motion approved unanimously with the addition of the June 30, 2019, Financial Report for discussion and approval.</w:t>
      </w:r>
    </w:p>
    <w:p w14:paraId="0000000A" w14:textId="77777777" w:rsidR="00913DED" w:rsidRDefault="00913DED">
      <w:pPr>
        <w:spacing w:line="240" w:lineRule="auto"/>
        <w:rPr>
          <w:sz w:val="24"/>
          <w:szCs w:val="24"/>
        </w:rPr>
      </w:pPr>
    </w:p>
    <w:p w14:paraId="0000000B" w14:textId="77777777" w:rsidR="00913DED" w:rsidRDefault="00AC5D7A">
      <w:pPr>
        <w:spacing w:line="240" w:lineRule="auto"/>
        <w:rPr>
          <w:sz w:val="24"/>
          <w:szCs w:val="24"/>
        </w:rPr>
      </w:pPr>
      <w:r>
        <w:rPr>
          <w:sz w:val="24"/>
          <w:szCs w:val="24"/>
        </w:rPr>
        <w:t>Wendy motioned to approve the June 20, 2019, meeting minutes and Lawrence seconds. Minutes approved with the following corrections:  addition of Vigil to Stacey’s name and correction of Lagunas to Vigil; and putting the dollar amount of $160,053.98 at operating fund.  Passed unanimously.</w:t>
      </w:r>
    </w:p>
    <w:p w14:paraId="0000000C" w14:textId="77777777" w:rsidR="00913DED" w:rsidRDefault="00913DED">
      <w:pPr>
        <w:spacing w:line="240" w:lineRule="auto"/>
        <w:rPr>
          <w:sz w:val="24"/>
          <w:szCs w:val="24"/>
        </w:rPr>
      </w:pPr>
    </w:p>
    <w:p w14:paraId="0000000D" w14:textId="77777777" w:rsidR="00913DED" w:rsidRDefault="00AC5D7A">
      <w:pPr>
        <w:spacing w:line="240" w:lineRule="auto"/>
        <w:rPr>
          <w:sz w:val="24"/>
          <w:szCs w:val="24"/>
        </w:rPr>
      </w:pPr>
      <w:r>
        <w:rPr>
          <w:b/>
          <w:sz w:val="24"/>
          <w:szCs w:val="24"/>
        </w:rPr>
        <w:t>Public Comment -</w:t>
      </w:r>
      <w:r>
        <w:rPr>
          <w:sz w:val="24"/>
          <w:szCs w:val="24"/>
        </w:rPr>
        <w:t xml:space="preserve"> None</w:t>
      </w:r>
    </w:p>
    <w:p w14:paraId="0000000E" w14:textId="77777777" w:rsidR="00913DED" w:rsidRDefault="00913DED">
      <w:pPr>
        <w:spacing w:line="240" w:lineRule="auto"/>
        <w:rPr>
          <w:sz w:val="24"/>
          <w:szCs w:val="24"/>
        </w:rPr>
      </w:pPr>
    </w:p>
    <w:p w14:paraId="0000000F" w14:textId="77777777" w:rsidR="00913DED" w:rsidRDefault="00AC5D7A">
      <w:pPr>
        <w:spacing w:line="240" w:lineRule="auto"/>
        <w:rPr>
          <w:sz w:val="24"/>
          <w:szCs w:val="24"/>
        </w:rPr>
      </w:pPr>
      <w:r>
        <w:rPr>
          <w:b/>
          <w:sz w:val="24"/>
          <w:szCs w:val="24"/>
        </w:rPr>
        <w:t>On-Boarding Training –</w:t>
      </w:r>
      <w:r>
        <w:rPr>
          <w:sz w:val="24"/>
          <w:szCs w:val="24"/>
        </w:rPr>
        <w:t xml:space="preserve"> Margie asked for any thoughts or ideas in addition to the Notebook to provide an efficient way of bringing on new GC members. </w:t>
      </w:r>
      <w:proofErr w:type="gramStart"/>
      <w:r>
        <w:rPr>
          <w:sz w:val="24"/>
          <w:szCs w:val="24"/>
        </w:rPr>
        <w:t>Also</w:t>
      </w:r>
      <w:proofErr w:type="gramEnd"/>
      <w:r>
        <w:rPr>
          <w:sz w:val="24"/>
          <w:szCs w:val="24"/>
        </w:rPr>
        <w:t xml:space="preserve"> the requirement of the 7 hours required for new members to complete to be able to vote.  </w:t>
      </w:r>
    </w:p>
    <w:p w14:paraId="00000010" w14:textId="77777777" w:rsidR="00913DED" w:rsidRDefault="00913DED">
      <w:pPr>
        <w:spacing w:line="240" w:lineRule="auto"/>
        <w:rPr>
          <w:sz w:val="24"/>
          <w:szCs w:val="24"/>
        </w:rPr>
      </w:pPr>
    </w:p>
    <w:p w14:paraId="00000011" w14:textId="77777777" w:rsidR="00913DED" w:rsidRDefault="00AC5D7A">
      <w:pPr>
        <w:spacing w:line="240" w:lineRule="auto"/>
        <w:rPr>
          <w:sz w:val="24"/>
          <w:szCs w:val="24"/>
        </w:rPr>
      </w:pPr>
      <w:r>
        <w:rPr>
          <w:sz w:val="24"/>
          <w:szCs w:val="24"/>
        </w:rPr>
        <w:t>Lawrence announced that he has completed his 7 hours of training and can cast his vote.</w:t>
      </w:r>
    </w:p>
    <w:p w14:paraId="00000012" w14:textId="77777777" w:rsidR="00913DED" w:rsidRDefault="00913DED">
      <w:pPr>
        <w:spacing w:line="240" w:lineRule="auto"/>
        <w:rPr>
          <w:sz w:val="24"/>
          <w:szCs w:val="24"/>
        </w:rPr>
      </w:pPr>
    </w:p>
    <w:p w14:paraId="00000013" w14:textId="77777777" w:rsidR="00913DED" w:rsidRDefault="00AC5D7A">
      <w:pPr>
        <w:spacing w:line="240" w:lineRule="auto"/>
        <w:rPr>
          <w:sz w:val="24"/>
          <w:szCs w:val="24"/>
        </w:rPr>
      </w:pPr>
      <w:r>
        <w:rPr>
          <w:b/>
          <w:sz w:val="24"/>
          <w:szCs w:val="24"/>
        </w:rPr>
        <w:t>Consideration of GC Candidates:  Beverly Nomberg and Stacey Vigil</w:t>
      </w:r>
    </w:p>
    <w:p w14:paraId="00000014" w14:textId="77777777" w:rsidR="00913DED" w:rsidRDefault="00AC5D7A">
      <w:pPr>
        <w:spacing w:line="240" w:lineRule="auto"/>
        <w:rPr>
          <w:sz w:val="24"/>
          <w:szCs w:val="24"/>
        </w:rPr>
      </w:pPr>
      <w:r>
        <w:rPr>
          <w:sz w:val="24"/>
          <w:szCs w:val="24"/>
        </w:rPr>
        <w:t xml:space="preserve">Candidates were asked to leave the meeting room, for GC discussion of their candidacy.  Margie spoke of her knowledge of both Beverly and Stacey and she felt they would be assets to the </w:t>
      </w:r>
      <w:r>
        <w:rPr>
          <w:sz w:val="24"/>
          <w:szCs w:val="24"/>
        </w:rPr>
        <w:lastRenderedPageBreak/>
        <w:t>board.  Beverly is a social worker was previously with La Familia and is now in private practice.  Stacey has a vast knowledge of charter school financing and worked with Judy of APS at RFK.</w:t>
      </w:r>
    </w:p>
    <w:p w14:paraId="00000015" w14:textId="77777777" w:rsidR="00913DED" w:rsidRDefault="00913DED">
      <w:pPr>
        <w:spacing w:line="240" w:lineRule="auto"/>
        <w:rPr>
          <w:sz w:val="24"/>
          <w:szCs w:val="24"/>
        </w:rPr>
      </w:pPr>
    </w:p>
    <w:p w14:paraId="00000016" w14:textId="77777777" w:rsidR="00913DED" w:rsidRDefault="00AC5D7A">
      <w:pPr>
        <w:spacing w:line="240" w:lineRule="auto"/>
        <w:rPr>
          <w:sz w:val="24"/>
          <w:szCs w:val="24"/>
        </w:rPr>
      </w:pPr>
      <w:r>
        <w:rPr>
          <w:sz w:val="24"/>
          <w:szCs w:val="24"/>
        </w:rPr>
        <w:t>Wendy &amp; Tina contributed their thoughts on Beverly based on their meeting with her on Wednesday, 8/14.  Beverly spoke with us about her illness and possible absence from meetings but was willing to commit to the 2-years.</w:t>
      </w:r>
    </w:p>
    <w:p w14:paraId="00000018" w14:textId="77777777" w:rsidR="00913DED" w:rsidRDefault="00AC5D7A">
      <w:pPr>
        <w:spacing w:line="240" w:lineRule="auto"/>
        <w:rPr>
          <w:sz w:val="24"/>
          <w:szCs w:val="24"/>
        </w:rPr>
      </w:pPr>
      <w:r>
        <w:rPr>
          <w:sz w:val="24"/>
          <w:szCs w:val="24"/>
        </w:rPr>
        <w:t xml:space="preserve">Lawrence added that their presence at </w:t>
      </w:r>
      <w:proofErr w:type="gramStart"/>
      <w:r>
        <w:rPr>
          <w:sz w:val="24"/>
          <w:szCs w:val="24"/>
        </w:rPr>
        <w:t>this meeting and previous meetings</w:t>
      </w:r>
      <w:proofErr w:type="gramEnd"/>
      <w:r>
        <w:rPr>
          <w:sz w:val="24"/>
          <w:szCs w:val="24"/>
        </w:rPr>
        <w:t xml:space="preserve"> indicated a willingness and commitment on their part.  </w:t>
      </w:r>
    </w:p>
    <w:p w14:paraId="470DA1A8" w14:textId="77777777" w:rsidR="00AC5D7A" w:rsidRDefault="00AC5D7A">
      <w:pPr>
        <w:spacing w:line="240" w:lineRule="auto"/>
        <w:rPr>
          <w:sz w:val="24"/>
          <w:szCs w:val="24"/>
        </w:rPr>
      </w:pPr>
    </w:p>
    <w:p w14:paraId="0000001A" w14:textId="03574C10" w:rsidR="00913DED" w:rsidRDefault="00AC5D7A">
      <w:pPr>
        <w:spacing w:line="240" w:lineRule="auto"/>
        <w:rPr>
          <w:sz w:val="24"/>
          <w:szCs w:val="24"/>
        </w:rPr>
      </w:pPr>
      <w:r>
        <w:rPr>
          <w:sz w:val="24"/>
          <w:szCs w:val="24"/>
        </w:rPr>
        <w:t xml:space="preserve">Wendy Shanahan moved to approve Beverly Nomberg as a new Governance Council member. Tina Garcia seconded the motion. The motion passed unanimously. </w:t>
      </w:r>
    </w:p>
    <w:p w14:paraId="0000001B" w14:textId="77777777" w:rsidR="00913DED" w:rsidRDefault="00AC5D7A">
      <w:pPr>
        <w:spacing w:line="240" w:lineRule="auto"/>
        <w:rPr>
          <w:sz w:val="24"/>
          <w:szCs w:val="24"/>
        </w:rPr>
      </w:pPr>
      <w:r>
        <w:rPr>
          <w:sz w:val="24"/>
          <w:szCs w:val="24"/>
        </w:rPr>
        <w:t xml:space="preserve">Wendy Shanahan moved to approve Stacey Vigil as a new Governance Council member. Tina Garcia seconded the motion. The motion passed unanimously. </w:t>
      </w:r>
    </w:p>
    <w:p w14:paraId="0000001C" w14:textId="77777777" w:rsidR="00913DED" w:rsidRDefault="00913DED">
      <w:pPr>
        <w:spacing w:line="240" w:lineRule="auto"/>
        <w:rPr>
          <w:sz w:val="24"/>
          <w:szCs w:val="24"/>
        </w:rPr>
      </w:pPr>
    </w:p>
    <w:p w14:paraId="0000001D" w14:textId="77777777" w:rsidR="00913DED" w:rsidRDefault="00AC5D7A">
      <w:pPr>
        <w:spacing w:line="240" w:lineRule="auto"/>
        <w:rPr>
          <w:sz w:val="24"/>
          <w:szCs w:val="24"/>
        </w:rPr>
      </w:pPr>
      <w:r>
        <w:rPr>
          <w:b/>
          <w:sz w:val="24"/>
          <w:szCs w:val="24"/>
        </w:rPr>
        <w:t>Open Meetings Resolution –</w:t>
      </w:r>
      <w:r>
        <w:rPr>
          <w:sz w:val="24"/>
          <w:szCs w:val="24"/>
        </w:rPr>
        <w:t xml:space="preserve"> Motion by Tina to accept the Open Meetings Resolution, 2</w:t>
      </w:r>
      <w:r>
        <w:rPr>
          <w:sz w:val="24"/>
          <w:szCs w:val="24"/>
          <w:vertAlign w:val="superscript"/>
        </w:rPr>
        <w:t>nd</w:t>
      </w:r>
      <w:r>
        <w:rPr>
          <w:sz w:val="24"/>
          <w:szCs w:val="24"/>
        </w:rPr>
        <w:t xml:space="preserve"> by Lawrence.  Approved unanimously with correction of school year to 2019-2020. </w:t>
      </w:r>
    </w:p>
    <w:p w14:paraId="0000001E" w14:textId="77777777" w:rsidR="00913DED" w:rsidRDefault="00913DED">
      <w:pPr>
        <w:spacing w:line="240" w:lineRule="auto"/>
        <w:rPr>
          <w:sz w:val="24"/>
          <w:szCs w:val="24"/>
        </w:rPr>
      </w:pPr>
    </w:p>
    <w:p w14:paraId="0000001F" w14:textId="77777777" w:rsidR="00913DED" w:rsidRDefault="00AC5D7A">
      <w:pPr>
        <w:spacing w:line="240" w:lineRule="auto"/>
        <w:rPr>
          <w:sz w:val="24"/>
          <w:szCs w:val="24"/>
        </w:rPr>
      </w:pPr>
      <w:r>
        <w:rPr>
          <w:b/>
          <w:sz w:val="24"/>
          <w:szCs w:val="24"/>
        </w:rPr>
        <w:t xml:space="preserve">Calendar of GC Meetings for SY 2019-2020 </w:t>
      </w:r>
      <w:proofErr w:type="gramStart"/>
      <w:r>
        <w:rPr>
          <w:b/>
          <w:sz w:val="24"/>
          <w:szCs w:val="24"/>
        </w:rPr>
        <w:t>-</w:t>
      </w:r>
      <w:r>
        <w:rPr>
          <w:sz w:val="24"/>
          <w:szCs w:val="24"/>
        </w:rPr>
        <w:t xml:space="preserve">  Lawrence</w:t>
      </w:r>
      <w:proofErr w:type="gramEnd"/>
      <w:r>
        <w:rPr>
          <w:sz w:val="24"/>
          <w:szCs w:val="24"/>
        </w:rPr>
        <w:t xml:space="preserve"> asked for definition of SY, Margie responded School Year.  It was agreed that the 3</w:t>
      </w:r>
      <w:r>
        <w:rPr>
          <w:sz w:val="24"/>
          <w:szCs w:val="24"/>
          <w:vertAlign w:val="superscript"/>
        </w:rPr>
        <w:t>rd</w:t>
      </w:r>
      <w:r>
        <w:rPr>
          <w:sz w:val="24"/>
          <w:szCs w:val="24"/>
        </w:rPr>
        <w:t xml:space="preserve"> Thursday of every month worked well.  Motion to approve GC Meetings for SY 2019-2020 made by Lawrence, 2</w:t>
      </w:r>
      <w:r>
        <w:rPr>
          <w:sz w:val="24"/>
          <w:szCs w:val="24"/>
          <w:vertAlign w:val="superscript"/>
        </w:rPr>
        <w:t>nd</w:t>
      </w:r>
      <w:r>
        <w:rPr>
          <w:sz w:val="24"/>
          <w:szCs w:val="24"/>
        </w:rPr>
        <w:t xml:space="preserve"> by Wendy.  Approved unanimously.  </w:t>
      </w:r>
    </w:p>
    <w:p w14:paraId="00000020" w14:textId="77777777" w:rsidR="00913DED" w:rsidRDefault="00913DED">
      <w:pPr>
        <w:spacing w:line="240" w:lineRule="auto"/>
        <w:rPr>
          <w:sz w:val="24"/>
          <w:szCs w:val="24"/>
        </w:rPr>
      </w:pPr>
    </w:p>
    <w:p w14:paraId="00000021" w14:textId="77777777" w:rsidR="00913DED" w:rsidRDefault="00AC5D7A">
      <w:pPr>
        <w:spacing w:line="240" w:lineRule="auto"/>
        <w:rPr>
          <w:sz w:val="24"/>
          <w:szCs w:val="24"/>
        </w:rPr>
      </w:pPr>
      <w:r>
        <w:rPr>
          <w:b/>
          <w:sz w:val="24"/>
          <w:szCs w:val="24"/>
        </w:rPr>
        <w:t>Review of RFK Mission Statement –</w:t>
      </w:r>
      <w:r>
        <w:rPr>
          <w:sz w:val="24"/>
          <w:szCs w:val="24"/>
        </w:rPr>
        <w:t xml:space="preserve"> Lawrence asked for clarification of career in the Mission Statement.  It was explained that it was referring to career choices, such as welding, or other trade that did not require a college degree.  Sister Agnes motioned that the Mission Statement be approved; 2</w:t>
      </w:r>
      <w:r>
        <w:rPr>
          <w:sz w:val="24"/>
          <w:szCs w:val="24"/>
          <w:vertAlign w:val="superscript"/>
        </w:rPr>
        <w:t>nd</w:t>
      </w:r>
      <w:r>
        <w:rPr>
          <w:sz w:val="24"/>
          <w:szCs w:val="24"/>
        </w:rPr>
        <w:t xml:space="preserve"> by Wendy, passed unanimously.</w:t>
      </w:r>
    </w:p>
    <w:p w14:paraId="00000022" w14:textId="77777777" w:rsidR="00913DED" w:rsidRDefault="00913DED">
      <w:pPr>
        <w:spacing w:line="240" w:lineRule="auto"/>
        <w:rPr>
          <w:sz w:val="24"/>
          <w:szCs w:val="24"/>
        </w:rPr>
      </w:pPr>
    </w:p>
    <w:p w14:paraId="00000023" w14:textId="77777777" w:rsidR="00913DED" w:rsidRDefault="00AC5D7A">
      <w:pPr>
        <w:spacing w:line="240" w:lineRule="auto"/>
        <w:rPr>
          <w:sz w:val="24"/>
          <w:szCs w:val="24"/>
        </w:rPr>
      </w:pPr>
      <w:r>
        <w:rPr>
          <w:b/>
          <w:sz w:val="24"/>
          <w:szCs w:val="24"/>
        </w:rPr>
        <w:t>Re-election of GC Member –</w:t>
      </w:r>
      <w:r>
        <w:rPr>
          <w:sz w:val="24"/>
          <w:szCs w:val="24"/>
        </w:rPr>
        <w:t xml:space="preserve"> Tina Garcia, re-election was to take place at the July </w:t>
      </w:r>
      <w:proofErr w:type="gramStart"/>
      <w:r>
        <w:rPr>
          <w:sz w:val="24"/>
          <w:szCs w:val="24"/>
        </w:rPr>
        <w:t>meeting</w:t>
      </w:r>
      <w:proofErr w:type="gramEnd"/>
      <w:r>
        <w:rPr>
          <w:sz w:val="24"/>
          <w:szCs w:val="24"/>
        </w:rPr>
        <w:t xml:space="preserve"> but it was cancelled.  Wendy moved to re-elect Tina to the GC board; 2</w:t>
      </w:r>
      <w:r>
        <w:rPr>
          <w:sz w:val="24"/>
          <w:szCs w:val="24"/>
          <w:vertAlign w:val="superscript"/>
        </w:rPr>
        <w:t>nd</w:t>
      </w:r>
      <w:r>
        <w:rPr>
          <w:sz w:val="24"/>
          <w:szCs w:val="24"/>
        </w:rPr>
        <w:t xml:space="preserve"> by Lawrence, passed unanimously.</w:t>
      </w:r>
    </w:p>
    <w:p w14:paraId="00000024" w14:textId="77777777" w:rsidR="00913DED" w:rsidRDefault="00913DED">
      <w:pPr>
        <w:spacing w:line="240" w:lineRule="auto"/>
        <w:rPr>
          <w:sz w:val="24"/>
          <w:szCs w:val="24"/>
        </w:rPr>
      </w:pPr>
    </w:p>
    <w:p w14:paraId="00000025" w14:textId="77777777" w:rsidR="00913DED" w:rsidRDefault="00AC5D7A">
      <w:pPr>
        <w:spacing w:line="240" w:lineRule="auto"/>
        <w:rPr>
          <w:sz w:val="24"/>
          <w:szCs w:val="24"/>
        </w:rPr>
      </w:pPr>
      <w:r>
        <w:rPr>
          <w:b/>
          <w:sz w:val="24"/>
          <w:szCs w:val="24"/>
        </w:rPr>
        <w:t>Officer Elections –</w:t>
      </w:r>
      <w:r>
        <w:rPr>
          <w:sz w:val="24"/>
          <w:szCs w:val="24"/>
        </w:rPr>
        <w:t xml:space="preserve"> Before motions were made each candidate was asked if they would accept the position for which they were to be nominated, they said they would.  </w:t>
      </w:r>
    </w:p>
    <w:p w14:paraId="00000026" w14:textId="77777777" w:rsidR="00913DED" w:rsidRDefault="00AC5D7A">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lastRenderedPageBreak/>
        <w:t>Sister Agnes to Secretary – Motion by Margie, 2</w:t>
      </w:r>
      <w:r>
        <w:rPr>
          <w:color w:val="000000"/>
          <w:sz w:val="24"/>
          <w:szCs w:val="24"/>
          <w:vertAlign w:val="superscript"/>
        </w:rPr>
        <w:t>nd</w:t>
      </w:r>
      <w:r>
        <w:rPr>
          <w:color w:val="000000"/>
          <w:sz w:val="24"/>
          <w:szCs w:val="24"/>
        </w:rPr>
        <w:t xml:space="preserve"> by Wendy, elected unanimously</w:t>
      </w:r>
    </w:p>
    <w:p w14:paraId="00000027" w14:textId="77777777" w:rsidR="00913DED" w:rsidRDefault="00AC5D7A">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Stacey Vigil to Vice President – Motion by Margie, 2</w:t>
      </w:r>
      <w:r>
        <w:rPr>
          <w:color w:val="000000"/>
          <w:sz w:val="24"/>
          <w:szCs w:val="24"/>
          <w:vertAlign w:val="superscript"/>
        </w:rPr>
        <w:t>nd</w:t>
      </w:r>
      <w:r>
        <w:rPr>
          <w:color w:val="000000"/>
          <w:sz w:val="24"/>
          <w:szCs w:val="24"/>
        </w:rPr>
        <w:t xml:space="preserve"> by Lawrence, elected unanimously</w:t>
      </w:r>
    </w:p>
    <w:p w14:paraId="00000028" w14:textId="77777777" w:rsidR="00913DED" w:rsidRDefault="00AC5D7A">
      <w:pPr>
        <w:numPr>
          <w:ilvl w:val="0"/>
          <w:numId w:val="2"/>
        </w:numPr>
        <w:pBdr>
          <w:top w:val="nil"/>
          <w:left w:val="nil"/>
          <w:bottom w:val="nil"/>
          <w:right w:val="nil"/>
          <w:between w:val="nil"/>
        </w:pBdr>
        <w:spacing w:line="240" w:lineRule="auto"/>
        <w:rPr>
          <w:color w:val="000000"/>
          <w:sz w:val="24"/>
          <w:szCs w:val="24"/>
        </w:rPr>
      </w:pPr>
      <w:r>
        <w:rPr>
          <w:color w:val="000000"/>
          <w:sz w:val="24"/>
          <w:szCs w:val="24"/>
        </w:rPr>
        <w:t>Tina Garcia to President – Motion by Wendy, 2</w:t>
      </w:r>
      <w:r>
        <w:rPr>
          <w:color w:val="000000"/>
          <w:sz w:val="24"/>
          <w:szCs w:val="24"/>
          <w:vertAlign w:val="superscript"/>
        </w:rPr>
        <w:t>nd</w:t>
      </w:r>
      <w:r>
        <w:rPr>
          <w:color w:val="000000"/>
          <w:sz w:val="24"/>
          <w:szCs w:val="24"/>
        </w:rPr>
        <w:t xml:space="preserve"> by Lawrence, elected unanimously</w:t>
      </w:r>
    </w:p>
    <w:p w14:paraId="00000029" w14:textId="77777777" w:rsidR="00913DED" w:rsidRDefault="00913DED">
      <w:pPr>
        <w:spacing w:line="240" w:lineRule="auto"/>
        <w:rPr>
          <w:sz w:val="24"/>
          <w:szCs w:val="24"/>
        </w:rPr>
      </w:pPr>
    </w:p>
    <w:p w14:paraId="0000002A" w14:textId="77777777" w:rsidR="00913DED" w:rsidRDefault="00AC5D7A">
      <w:pPr>
        <w:spacing w:line="240" w:lineRule="auto"/>
        <w:rPr>
          <w:sz w:val="24"/>
          <w:szCs w:val="24"/>
        </w:rPr>
      </w:pPr>
      <w:r>
        <w:rPr>
          <w:b/>
          <w:sz w:val="24"/>
          <w:szCs w:val="24"/>
        </w:rPr>
        <w:t>Review of Performance Framework –</w:t>
      </w:r>
      <w:r>
        <w:rPr>
          <w:sz w:val="24"/>
          <w:szCs w:val="24"/>
        </w:rPr>
        <w:t xml:space="preserve"> Discussion around areas where RFK received a </w:t>
      </w:r>
      <w:r>
        <w:rPr>
          <w:color w:val="FF0000"/>
          <w:sz w:val="24"/>
          <w:szCs w:val="24"/>
        </w:rPr>
        <w:t>Does not Meet</w:t>
      </w:r>
      <w:r>
        <w:rPr>
          <w:sz w:val="24"/>
          <w:szCs w:val="24"/>
        </w:rPr>
        <w:t xml:space="preserve">.  </w:t>
      </w:r>
    </w:p>
    <w:p w14:paraId="0000002B" w14:textId="77777777" w:rsidR="00913DED" w:rsidRDefault="00AC5D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A-F will no longer be applicable new standards will be forthcoming.</w:t>
      </w:r>
    </w:p>
    <w:p w14:paraId="0000002C" w14:textId="77777777" w:rsidR="00913DED" w:rsidRDefault="00AC5D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RFK had not previously received notification of 6</w:t>
      </w:r>
      <w:proofErr w:type="gramStart"/>
      <w:r>
        <w:rPr>
          <w:color w:val="000000"/>
          <w:sz w:val="24"/>
          <w:szCs w:val="24"/>
        </w:rPr>
        <w:t>%  or</w:t>
      </w:r>
      <w:proofErr w:type="gramEnd"/>
      <w:r>
        <w:rPr>
          <w:color w:val="000000"/>
          <w:sz w:val="24"/>
          <w:szCs w:val="24"/>
        </w:rPr>
        <w:t xml:space="preserve"> about 1 ½ months carryover was required.  RFK’s policy has been to spend down to avoid a recall of “excess” funds by the State.  Will work to correct this.  </w:t>
      </w:r>
    </w:p>
    <w:p w14:paraId="0000002D" w14:textId="77777777" w:rsidR="00913DED" w:rsidRDefault="00AC5D7A">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If a student joins RFK from another school and they do not bring their IEP, RFK will continue not to meet this.</w:t>
      </w:r>
    </w:p>
    <w:p w14:paraId="0000002E" w14:textId="77777777" w:rsidR="00913DED" w:rsidRDefault="00913DED">
      <w:pPr>
        <w:pBdr>
          <w:top w:val="nil"/>
          <w:left w:val="nil"/>
          <w:bottom w:val="nil"/>
          <w:right w:val="nil"/>
          <w:between w:val="nil"/>
        </w:pBdr>
        <w:spacing w:line="240" w:lineRule="auto"/>
        <w:ind w:left="720" w:hanging="720"/>
        <w:rPr>
          <w:color w:val="000000"/>
          <w:sz w:val="24"/>
          <w:szCs w:val="24"/>
        </w:rPr>
      </w:pPr>
    </w:p>
    <w:p w14:paraId="0000002F" w14:textId="77777777" w:rsidR="00913DED" w:rsidRDefault="00AC5D7A">
      <w:pPr>
        <w:spacing w:line="240" w:lineRule="auto"/>
        <w:rPr>
          <w:b/>
          <w:sz w:val="24"/>
          <w:szCs w:val="24"/>
        </w:rPr>
      </w:pPr>
      <w:r>
        <w:rPr>
          <w:b/>
          <w:sz w:val="24"/>
          <w:szCs w:val="24"/>
        </w:rPr>
        <w:t>Finance Committee Report – June 30, 2019</w:t>
      </w:r>
    </w:p>
    <w:p w14:paraId="00000030" w14:textId="77777777" w:rsidR="00913DED" w:rsidRDefault="00913DED">
      <w:pPr>
        <w:spacing w:line="240" w:lineRule="auto"/>
        <w:rPr>
          <w:sz w:val="24"/>
          <w:szCs w:val="24"/>
        </w:rPr>
      </w:pPr>
    </w:p>
    <w:p w14:paraId="00000031" w14:textId="77777777" w:rsidR="00913DED" w:rsidRDefault="00AC5D7A">
      <w:pPr>
        <w:spacing w:line="240" w:lineRule="auto"/>
        <w:rPr>
          <w:sz w:val="24"/>
          <w:szCs w:val="24"/>
        </w:rPr>
      </w:pPr>
      <w:r>
        <w:rPr>
          <w:sz w:val="24"/>
          <w:szCs w:val="24"/>
        </w:rPr>
        <w:t>Sister Agnes moved to approve the financial report for May 2019.  Tina seconds the approval of the financial report.  The motion passes unanimously.</w:t>
      </w:r>
    </w:p>
    <w:p w14:paraId="00000032" w14:textId="77777777" w:rsidR="00913DED" w:rsidRDefault="00913DED">
      <w:pPr>
        <w:spacing w:line="240" w:lineRule="auto"/>
        <w:rPr>
          <w:sz w:val="24"/>
          <w:szCs w:val="24"/>
        </w:rPr>
      </w:pPr>
    </w:p>
    <w:p w14:paraId="00000033" w14:textId="77777777" w:rsidR="00913DED" w:rsidRDefault="00AC5D7A">
      <w:pPr>
        <w:spacing w:line="240" w:lineRule="auto"/>
        <w:rPr>
          <w:b/>
          <w:sz w:val="24"/>
          <w:szCs w:val="24"/>
        </w:rPr>
      </w:pPr>
      <w:r>
        <w:rPr>
          <w:b/>
          <w:sz w:val="24"/>
          <w:szCs w:val="24"/>
        </w:rPr>
        <w:t>Finance Committee Report – July 31, 2019</w:t>
      </w:r>
    </w:p>
    <w:p w14:paraId="00000034" w14:textId="77777777" w:rsidR="00913DED" w:rsidRDefault="00913DED">
      <w:pPr>
        <w:spacing w:line="240" w:lineRule="auto"/>
        <w:rPr>
          <w:sz w:val="24"/>
          <w:szCs w:val="24"/>
        </w:rPr>
      </w:pPr>
    </w:p>
    <w:p w14:paraId="00000035" w14:textId="77777777" w:rsidR="00913DED" w:rsidRDefault="00AC5D7A">
      <w:pPr>
        <w:spacing w:line="240" w:lineRule="auto"/>
        <w:rPr>
          <w:sz w:val="24"/>
          <w:szCs w:val="24"/>
        </w:rPr>
      </w:pPr>
      <w:r>
        <w:rPr>
          <w:sz w:val="24"/>
          <w:szCs w:val="24"/>
        </w:rPr>
        <w:t>Tina moved to approve the financial report for July 2019.  Wendy seconds the approval of the financial report.  The motion passes unanimously.</w:t>
      </w:r>
    </w:p>
    <w:p w14:paraId="00000036" w14:textId="77777777" w:rsidR="00913DED" w:rsidRDefault="00913DED">
      <w:pPr>
        <w:spacing w:line="240" w:lineRule="auto"/>
        <w:rPr>
          <w:sz w:val="24"/>
          <w:szCs w:val="24"/>
        </w:rPr>
      </w:pPr>
    </w:p>
    <w:p w14:paraId="00000037" w14:textId="77777777" w:rsidR="00913DED" w:rsidRDefault="00AC5D7A">
      <w:pPr>
        <w:spacing w:line="240" w:lineRule="auto"/>
        <w:rPr>
          <w:b/>
          <w:sz w:val="24"/>
          <w:szCs w:val="24"/>
        </w:rPr>
      </w:pPr>
      <w:r>
        <w:rPr>
          <w:b/>
          <w:sz w:val="24"/>
          <w:szCs w:val="24"/>
        </w:rPr>
        <w:t xml:space="preserve">Budget Adjust Request (BAR) – None </w:t>
      </w:r>
    </w:p>
    <w:p w14:paraId="00000038" w14:textId="77777777" w:rsidR="00913DED" w:rsidRDefault="00913DED">
      <w:pPr>
        <w:spacing w:line="240" w:lineRule="auto"/>
        <w:rPr>
          <w:b/>
          <w:sz w:val="24"/>
          <w:szCs w:val="24"/>
        </w:rPr>
      </w:pPr>
    </w:p>
    <w:p w14:paraId="00000039" w14:textId="77777777" w:rsidR="00913DED" w:rsidRDefault="00AC5D7A">
      <w:r>
        <w:rPr>
          <w:b/>
        </w:rPr>
        <w:t xml:space="preserve">ED Report </w:t>
      </w:r>
      <w:r>
        <w:t>– Robert pointed out the 2</w:t>
      </w:r>
      <w:r>
        <w:rPr>
          <w:vertAlign w:val="superscript"/>
        </w:rPr>
        <w:t>nd</w:t>
      </w:r>
      <w:r>
        <w:t xml:space="preserve"> paragraph on budget cuts &amp; efforts to </w:t>
      </w:r>
      <w:proofErr w:type="gramStart"/>
      <w:r>
        <w:t>supplement .</w:t>
      </w:r>
      <w:proofErr w:type="gramEnd"/>
    </w:p>
    <w:p w14:paraId="0000003A" w14:textId="77777777" w:rsidR="00913DED" w:rsidRDefault="00913DED"/>
    <w:p w14:paraId="0000003B" w14:textId="77777777" w:rsidR="00913DED" w:rsidRDefault="00AC5D7A">
      <w:r>
        <w:t>Motion to Adjourn, passes unanimously.</w:t>
      </w:r>
    </w:p>
    <w:sectPr w:rsidR="00913DE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65DDB" w14:textId="77777777" w:rsidR="003A1119" w:rsidRDefault="003A1119">
      <w:pPr>
        <w:spacing w:after="0" w:line="240" w:lineRule="auto"/>
      </w:pPr>
      <w:r>
        <w:separator/>
      </w:r>
    </w:p>
  </w:endnote>
  <w:endnote w:type="continuationSeparator" w:id="0">
    <w:p w14:paraId="7652A332" w14:textId="77777777" w:rsidR="003A1119" w:rsidRDefault="003A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F" w14:textId="77777777" w:rsidR="00913DED" w:rsidRDefault="00913DE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1" w14:textId="77777777" w:rsidR="00913DED" w:rsidRDefault="00913DE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0" w14:textId="77777777" w:rsidR="00913DED" w:rsidRDefault="00913DE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6EC1E" w14:textId="77777777" w:rsidR="003A1119" w:rsidRDefault="003A1119">
      <w:pPr>
        <w:spacing w:after="0" w:line="240" w:lineRule="auto"/>
      </w:pPr>
      <w:r>
        <w:separator/>
      </w:r>
    </w:p>
  </w:footnote>
  <w:footnote w:type="continuationSeparator" w:id="0">
    <w:p w14:paraId="43AA6F85" w14:textId="77777777" w:rsidR="003A1119" w:rsidRDefault="003A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D" w14:textId="77777777" w:rsidR="00913DED" w:rsidRDefault="00913DE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C" w14:textId="77777777" w:rsidR="00913DED" w:rsidRDefault="00913DED">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E" w14:textId="77777777" w:rsidR="00913DED" w:rsidRDefault="00913DE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14812"/>
    <w:multiLevelType w:val="multilevel"/>
    <w:tmpl w:val="1E700C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6E3658"/>
    <w:multiLevelType w:val="multilevel"/>
    <w:tmpl w:val="3ECC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ED"/>
    <w:rsid w:val="003A1119"/>
    <w:rsid w:val="005F7392"/>
    <w:rsid w:val="00913DED"/>
    <w:rsid w:val="00AC5D7A"/>
    <w:rsid w:val="00C8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7FF9"/>
  <w15:docId w15:val="{CFF1E5D6-5DAF-4482-B866-D5F0F343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5696F37515640944BB01FBBBFCBB1" ma:contentTypeVersion="13" ma:contentTypeDescription="Create a new document." ma:contentTypeScope="" ma:versionID="484a84e368546e568df9d7a672f64783">
  <xsd:schema xmlns:xsd="http://www.w3.org/2001/XMLSchema" xmlns:xs="http://www.w3.org/2001/XMLSchema" xmlns:p="http://schemas.microsoft.com/office/2006/metadata/properties" xmlns:ns3="f7f09314-3528-4372-a03f-32eeead237dd" xmlns:ns4="d3dc59a1-659d-41c7-bb85-10f29ff2a673" targetNamespace="http://schemas.microsoft.com/office/2006/metadata/properties" ma:root="true" ma:fieldsID="b93647f25870cb7ecfd3aa649a6d0dab" ns3:_="" ns4:_="">
    <xsd:import namespace="f7f09314-3528-4372-a03f-32eeead237dd"/>
    <xsd:import namespace="d3dc59a1-659d-41c7-bb85-10f29ff2a6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09314-3528-4372-a03f-32eeead237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c59a1-659d-41c7-bb85-10f29ff2a6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51EEA-94B1-4EDB-9CC9-6A7777E9E6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8CDD9B-2D92-4D0F-A05B-4C60D059E4FC}">
  <ds:schemaRefs>
    <ds:schemaRef ds:uri="http://schemas.microsoft.com/sharepoint/v3/contenttype/forms"/>
  </ds:schemaRefs>
</ds:datastoreItem>
</file>

<file path=customXml/itemProps3.xml><?xml version="1.0" encoding="utf-8"?>
<ds:datastoreItem xmlns:ds="http://schemas.openxmlformats.org/officeDocument/2006/customXml" ds:itemID="{C8362125-9FD5-4B8B-8A69-385802050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09314-3528-4372-a03f-32eeead237dd"/>
    <ds:schemaRef ds:uri="d3dc59a1-659d-41c7-bb85-10f29ff2a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Tafoya</dc:creator>
  <cp:lastModifiedBy>Irene Sanchez</cp:lastModifiedBy>
  <cp:revision>2</cp:revision>
  <dcterms:created xsi:type="dcterms:W3CDTF">2019-09-23T20:54:00Z</dcterms:created>
  <dcterms:modified xsi:type="dcterms:W3CDTF">2019-09-23T20:54:00Z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0x0101009255696F37515640944BB01FBBBFCBB1</vt:lpwstr>
  </property>
</Properties>
</file>