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06EE" w14:textId="77777777" w:rsidR="00473DE9" w:rsidRDefault="0095228D">
      <w:pPr>
        <w:pBdr>
          <w:top w:val="nil"/>
          <w:left w:val="nil"/>
          <w:bottom w:val="nil"/>
          <w:right w:val="nil"/>
          <w:between w:val="nil"/>
        </w:pBdr>
        <w:rPr>
          <w:color w:val="000000"/>
        </w:rPr>
      </w:pPr>
      <w:bookmarkStart w:id="0" w:name="_GoBack"/>
      <w:bookmarkEnd w:id="0"/>
      <w:r>
        <w:rPr>
          <w:noProof/>
        </w:rPr>
        <mc:AlternateContent>
          <mc:Choice Requires="wpg">
            <w:drawing>
              <wp:anchor distT="0" distB="0" distL="0" distR="0" simplePos="0" relativeHeight="251658240" behindDoc="0" locked="0" layoutInCell="1" hidden="0" allowOverlap="1" wp14:anchorId="13B308F5" wp14:editId="566B4BA9">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2B9EC7F0"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273AC5B5"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7">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13B308F5"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B9EC7F0"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273AC5B5"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8" o:title="Picture 3"/>
                  </v:shape>
                </v:group>
              </v:group>
            </w:pict>
          </mc:Fallback>
        </mc:AlternateContent>
      </w:r>
    </w:p>
    <w:p w14:paraId="73A0BAC4" w14:textId="77777777" w:rsidR="00473DE9" w:rsidRDefault="00473DE9">
      <w:pPr>
        <w:pBdr>
          <w:top w:val="nil"/>
          <w:left w:val="nil"/>
          <w:bottom w:val="nil"/>
          <w:right w:val="nil"/>
          <w:between w:val="nil"/>
        </w:pBdr>
        <w:jc w:val="center"/>
        <w:rPr>
          <w:color w:val="000000"/>
        </w:rPr>
      </w:pPr>
    </w:p>
    <w:p w14:paraId="7829D707" w14:textId="77777777" w:rsidR="00473DE9" w:rsidRDefault="00473DE9">
      <w:pPr>
        <w:pBdr>
          <w:top w:val="nil"/>
          <w:left w:val="nil"/>
          <w:bottom w:val="nil"/>
          <w:right w:val="nil"/>
          <w:between w:val="nil"/>
        </w:pBdr>
        <w:jc w:val="center"/>
        <w:rPr>
          <w:color w:val="000000"/>
        </w:rPr>
      </w:pPr>
    </w:p>
    <w:p w14:paraId="782B220C" w14:textId="77777777" w:rsidR="00473DE9" w:rsidRDefault="00473DE9">
      <w:pPr>
        <w:pBdr>
          <w:top w:val="nil"/>
          <w:left w:val="nil"/>
          <w:bottom w:val="nil"/>
          <w:right w:val="nil"/>
          <w:between w:val="nil"/>
        </w:pBdr>
        <w:jc w:val="center"/>
        <w:rPr>
          <w:color w:val="000000"/>
        </w:rPr>
      </w:pPr>
    </w:p>
    <w:p w14:paraId="29C625F7" w14:textId="77777777" w:rsidR="00473DE9" w:rsidRDefault="00473DE9">
      <w:pPr>
        <w:pBdr>
          <w:top w:val="nil"/>
          <w:left w:val="nil"/>
          <w:bottom w:val="nil"/>
          <w:right w:val="nil"/>
          <w:between w:val="nil"/>
        </w:pBdr>
        <w:jc w:val="center"/>
        <w:rPr>
          <w:color w:val="000000"/>
        </w:rPr>
      </w:pPr>
    </w:p>
    <w:p w14:paraId="31AB3518"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1020B4AF"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1C064AE"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5CE34F82" w14:textId="77777777" w:rsidR="00473DE9" w:rsidRDefault="00473DE9">
      <w:pPr>
        <w:pBdr>
          <w:top w:val="nil"/>
          <w:left w:val="nil"/>
          <w:bottom w:val="nil"/>
          <w:right w:val="nil"/>
          <w:between w:val="nil"/>
        </w:pBdr>
        <w:jc w:val="center"/>
        <w:rPr>
          <w:color w:val="000000"/>
          <w:sz w:val="20"/>
          <w:szCs w:val="20"/>
        </w:rPr>
      </w:pPr>
    </w:p>
    <w:p w14:paraId="176E2870"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8120DFA"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67AF1FF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446B039A" w14:textId="77777777" w:rsidR="00473DE9" w:rsidRDefault="0095228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Governance Council Meeting Minutes</w:t>
      </w:r>
    </w:p>
    <w:p w14:paraId="58760ADA" w14:textId="77777777" w:rsidR="00473DE9" w:rsidRDefault="0095228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Thursday, November 15, 2018, 5:30 PM</w:t>
      </w:r>
    </w:p>
    <w:p w14:paraId="438B3A37" w14:textId="77777777" w:rsidR="00473DE9" w:rsidRDefault="00473DE9">
      <w:pPr>
        <w:pBdr>
          <w:top w:val="nil"/>
          <w:left w:val="nil"/>
          <w:bottom w:val="nil"/>
          <w:right w:val="nil"/>
          <w:between w:val="nil"/>
        </w:pBdr>
        <w:rPr>
          <w:rFonts w:ascii="Arial" w:eastAsia="Arial" w:hAnsi="Arial" w:cs="Arial"/>
          <w:color w:val="000000"/>
        </w:rPr>
      </w:pPr>
    </w:p>
    <w:p w14:paraId="4F4534D5" w14:textId="77777777" w:rsidR="00473DE9" w:rsidRDefault="0095228D">
      <w:pPr>
        <w:pBdr>
          <w:top w:val="nil"/>
          <w:left w:val="nil"/>
          <w:bottom w:val="nil"/>
          <w:right w:val="nil"/>
          <w:between w:val="nil"/>
        </w:pBdr>
        <w:rPr>
          <w:rFonts w:ascii="Arial" w:eastAsia="Arial" w:hAnsi="Arial" w:cs="Arial"/>
          <w:color w:val="000000"/>
        </w:rPr>
      </w:pPr>
      <w:bookmarkStart w:id="1" w:name="_gjdgxs" w:colFirst="0" w:colLast="0"/>
      <w:bookmarkEnd w:id="1"/>
      <w:r>
        <w:rPr>
          <w:rFonts w:ascii="Arial" w:eastAsia="Arial" w:hAnsi="Arial" w:cs="Arial"/>
          <w:b/>
          <w:color w:val="000000"/>
          <w:u w:val="single"/>
        </w:rPr>
        <w:t>Governance Council Members present</w:t>
      </w:r>
      <w:r>
        <w:rPr>
          <w:rFonts w:ascii="Arial" w:eastAsia="Arial" w:hAnsi="Arial" w:cs="Arial"/>
          <w:color w:val="000000"/>
        </w:rPr>
        <w:t>: Margie Lockwood, Sister Agnes Kaczmarek, Wendy Shanahan, Ron Burton, Katy Duhigg</w:t>
      </w:r>
    </w:p>
    <w:p w14:paraId="2D08BBF4" w14:textId="77777777" w:rsidR="00473DE9" w:rsidRDefault="0095228D">
      <w:pPr>
        <w:pBdr>
          <w:top w:val="nil"/>
          <w:left w:val="nil"/>
          <w:bottom w:val="nil"/>
          <w:right w:val="nil"/>
          <w:between w:val="nil"/>
        </w:pBdr>
        <w:rPr>
          <w:rFonts w:ascii="Arial" w:eastAsia="Arial" w:hAnsi="Arial" w:cs="Arial"/>
          <w:color w:val="000000"/>
        </w:rPr>
      </w:pPr>
      <w:r>
        <w:rPr>
          <w:rFonts w:ascii="Arial" w:eastAsia="Arial" w:hAnsi="Arial" w:cs="Arial"/>
          <w:b/>
          <w:color w:val="000000"/>
        </w:rPr>
        <w:t>Absent</w:t>
      </w:r>
      <w:r>
        <w:rPr>
          <w:rFonts w:ascii="Arial" w:eastAsia="Arial" w:hAnsi="Arial" w:cs="Arial"/>
          <w:color w:val="000000"/>
        </w:rPr>
        <w:t>: Tina Garcia, Lidia Muniz</w:t>
      </w:r>
    </w:p>
    <w:p w14:paraId="431F3AAF" w14:textId="77777777" w:rsidR="00473DE9" w:rsidRDefault="0095228D">
      <w:pPr>
        <w:pBdr>
          <w:top w:val="nil"/>
          <w:left w:val="nil"/>
          <w:bottom w:val="nil"/>
          <w:right w:val="nil"/>
          <w:between w:val="nil"/>
        </w:pBdr>
        <w:rPr>
          <w:rFonts w:ascii="Arial" w:eastAsia="Arial" w:hAnsi="Arial" w:cs="Arial"/>
          <w:color w:val="000000"/>
        </w:rPr>
      </w:pPr>
      <w:r>
        <w:rPr>
          <w:rFonts w:ascii="Arial" w:eastAsia="Arial" w:hAnsi="Arial" w:cs="Arial"/>
          <w:b/>
          <w:color w:val="000000"/>
        </w:rPr>
        <w:t>Staff</w:t>
      </w:r>
      <w:r>
        <w:rPr>
          <w:rFonts w:ascii="Arial" w:eastAsia="Arial" w:hAnsi="Arial" w:cs="Arial"/>
          <w:color w:val="000000"/>
        </w:rPr>
        <w:t xml:space="preserve">: Robert Baade, Irene Sanchez </w:t>
      </w:r>
    </w:p>
    <w:p w14:paraId="201B2A83" w14:textId="77777777" w:rsidR="00473DE9" w:rsidRDefault="0095228D">
      <w:pPr>
        <w:pBdr>
          <w:top w:val="nil"/>
          <w:left w:val="nil"/>
          <w:bottom w:val="nil"/>
          <w:right w:val="nil"/>
          <w:between w:val="nil"/>
        </w:pBdr>
        <w:rPr>
          <w:rFonts w:ascii="Arial" w:eastAsia="Arial" w:hAnsi="Arial" w:cs="Arial"/>
          <w:color w:val="000000"/>
        </w:rPr>
      </w:pPr>
      <w:bookmarkStart w:id="2" w:name="_30j0zll" w:colFirst="0" w:colLast="0"/>
      <w:bookmarkEnd w:id="2"/>
      <w:r>
        <w:rPr>
          <w:rFonts w:ascii="Arial" w:eastAsia="Arial" w:hAnsi="Arial" w:cs="Arial"/>
          <w:b/>
          <w:color w:val="000000"/>
        </w:rPr>
        <w:t>Guest:</w:t>
      </w:r>
      <w:r>
        <w:rPr>
          <w:rFonts w:ascii="Arial" w:eastAsia="Arial" w:hAnsi="Arial" w:cs="Arial"/>
          <w:color w:val="000000"/>
        </w:rPr>
        <w:t xml:space="preserve"> Fernando Ortega, </w:t>
      </w:r>
      <w:proofErr w:type="spellStart"/>
      <w:r>
        <w:rPr>
          <w:rFonts w:ascii="Arial" w:eastAsia="Arial" w:hAnsi="Arial" w:cs="Arial"/>
          <w:color w:val="000000"/>
        </w:rPr>
        <w:t>Onima</w:t>
      </w:r>
      <w:proofErr w:type="spellEnd"/>
      <w:r>
        <w:rPr>
          <w:rFonts w:ascii="Arial" w:eastAsia="Arial" w:hAnsi="Arial" w:cs="Arial"/>
          <w:color w:val="000000"/>
        </w:rPr>
        <w:t xml:space="preserve"> </w:t>
      </w:r>
      <w:proofErr w:type="spellStart"/>
      <w:r>
        <w:rPr>
          <w:rFonts w:ascii="Arial" w:eastAsia="Arial" w:hAnsi="Arial" w:cs="Arial"/>
          <w:color w:val="000000"/>
        </w:rPr>
        <w:t>Heilbron</w:t>
      </w:r>
      <w:proofErr w:type="spellEnd"/>
    </w:p>
    <w:p w14:paraId="4D3A9C63" w14:textId="77777777" w:rsidR="00473DE9" w:rsidRDefault="0095228D">
      <w:pPr>
        <w:pBdr>
          <w:top w:val="nil"/>
          <w:left w:val="nil"/>
          <w:bottom w:val="nil"/>
          <w:right w:val="nil"/>
          <w:between w:val="nil"/>
        </w:pBdr>
        <w:rPr>
          <w:rFonts w:ascii="Arial" w:eastAsia="Arial" w:hAnsi="Arial" w:cs="Arial"/>
          <w:color w:val="000000"/>
        </w:rPr>
      </w:pPr>
      <w:r>
        <w:rPr>
          <w:rFonts w:ascii="Arial" w:eastAsia="Arial" w:hAnsi="Arial" w:cs="Arial"/>
          <w:b/>
          <w:color w:val="000000"/>
          <w:u w:val="single"/>
        </w:rPr>
        <w:t>Minutes by</w:t>
      </w:r>
      <w:r>
        <w:rPr>
          <w:rFonts w:ascii="Arial" w:eastAsia="Arial" w:hAnsi="Arial" w:cs="Arial"/>
          <w:color w:val="000000"/>
          <w:u w:val="single"/>
        </w:rPr>
        <w:t>:</w:t>
      </w:r>
      <w:r>
        <w:rPr>
          <w:rFonts w:ascii="Arial" w:eastAsia="Arial" w:hAnsi="Arial" w:cs="Arial"/>
          <w:color w:val="000000"/>
        </w:rPr>
        <w:t xml:space="preserve"> Anne Tafoya </w:t>
      </w:r>
    </w:p>
    <w:p w14:paraId="5C8E4FAA" w14:textId="77777777" w:rsidR="00473DE9" w:rsidRDefault="00473DE9">
      <w:pPr>
        <w:pBdr>
          <w:top w:val="nil"/>
          <w:left w:val="nil"/>
          <w:bottom w:val="nil"/>
          <w:right w:val="nil"/>
          <w:between w:val="nil"/>
        </w:pBdr>
        <w:rPr>
          <w:rFonts w:ascii="Arial" w:eastAsia="Arial" w:hAnsi="Arial" w:cs="Arial"/>
          <w:color w:val="000000"/>
        </w:rPr>
      </w:pPr>
    </w:p>
    <w:p w14:paraId="5A931475" w14:textId="77777777" w:rsidR="00473DE9" w:rsidRDefault="0095228D">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Wendy Shanahan motioned to approve the agenda and Ron Burton seconded the motion. The motion is unanimously approved with some corrections. Remove Ricardo Castillo from the agenda, the staff leave policy and the Executive Director’s report. Remove Katy Duhigg’s name from the Closed session report, </w:t>
      </w:r>
      <w:proofErr w:type="gramStart"/>
      <w:r>
        <w:rPr>
          <w:rFonts w:ascii="Arial" w:eastAsia="Arial" w:hAnsi="Arial" w:cs="Arial"/>
          <w:color w:val="000000"/>
        </w:rPr>
        <w:t>It</w:t>
      </w:r>
      <w:proofErr w:type="gramEnd"/>
      <w:r>
        <w:rPr>
          <w:rFonts w:ascii="Arial" w:eastAsia="Arial" w:hAnsi="Arial" w:cs="Arial"/>
          <w:color w:val="000000"/>
        </w:rPr>
        <w:t xml:space="preserve"> will be Ron Burton and Irene Sanchez presenting</w:t>
      </w:r>
    </w:p>
    <w:p w14:paraId="5784B554" w14:textId="77777777" w:rsidR="00473DE9" w:rsidRDefault="0095228D">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Ron Burton motioned to approve October 18, 2018 meeting minutes and Sister Agnes </w:t>
      </w:r>
      <w:proofErr w:type="gramStart"/>
      <w:r>
        <w:rPr>
          <w:rFonts w:ascii="Arial" w:eastAsia="Arial" w:hAnsi="Arial" w:cs="Arial"/>
          <w:color w:val="000000"/>
        </w:rPr>
        <w:t>Kaczmarek  seconds</w:t>
      </w:r>
      <w:proofErr w:type="gramEnd"/>
      <w:r>
        <w:rPr>
          <w:rFonts w:ascii="Arial" w:eastAsia="Arial" w:hAnsi="Arial" w:cs="Arial"/>
          <w:color w:val="000000"/>
        </w:rPr>
        <w:t>. The motion is unanimously approved with a correction. There was a correction- the line should say GO Bond, not GO Bill.</w:t>
      </w:r>
    </w:p>
    <w:p w14:paraId="192D35C7" w14:textId="77777777" w:rsidR="00473DE9" w:rsidRDefault="0095228D">
      <w:pPr>
        <w:pBdr>
          <w:top w:val="nil"/>
          <w:left w:val="nil"/>
          <w:bottom w:val="nil"/>
          <w:right w:val="nil"/>
          <w:between w:val="nil"/>
        </w:pBdr>
        <w:spacing w:after="200"/>
        <w:rPr>
          <w:rFonts w:ascii="Arial" w:eastAsia="Arial" w:hAnsi="Arial" w:cs="Arial"/>
          <w:b/>
          <w:color w:val="000000"/>
        </w:rPr>
      </w:pPr>
      <w:r>
        <w:rPr>
          <w:rFonts w:ascii="Arial" w:eastAsia="Arial" w:hAnsi="Arial" w:cs="Arial"/>
          <w:b/>
          <w:color w:val="000000"/>
        </w:rPr>
        <w:t xml:space="preserve">Announcements </w:t>
      </w:r>
    </w:p>
    <w:p w14:paraId="7674DA19" w14:textId="77777777" w:rsidR="00473DE9" w:rsidRDefault="0095228D">
      <w:pPr>
        <w:numPr>
          <w:ilvl w:val="0"/>
          <w:numId w:val="5"/>
        </w:numPr>
        <w:pBdr>
          <w:top w:val="nil"/>
          <w:left w:val="nil"/>
          <w:bottom w:val="nil"/>
          <w:right w:val="nil"/>
          <w:between w:val="nil"/>
        </w:pBdr>
        <w:spacing w:after="200"/>
        <w:rPr>
          <w:b/>
          <w:color w:val="000000"/>
        </w:rPr>
      </w:pPr>
      <w:r>
        <w:rPr>
          <w:rFonts w:ascii="Arial" w:eastAsia="Arial" w:hAnsi="Arial" w:cs="Arial"/>
          <w:color w:val="000000"/>
        </w:rPr>
        <w:t xml:space="preserve"> </w:t>
      </w:r>
      <w:r>
        <w:rPr>
          <w:rFonts w:ascii="Arial" w:eastAsia="Arial" w:hAnsi="Arial" w:cs="Arial"/>
          <w:b/>
          <w:color w:val="000000"/>
        </w:rPr>
        <w:t xml:space="preserve">Public Comment </w:t>
      </w:r>
    </w:p>
    <w:p w14:paraId="7BDFE3DE" w14:textId="77777777" w:rsidR="00473DE9" w:rsidRDefault="0095228D">
      <w:pPr>
        <w:numPr>
          <w:ilvl w:val="1"/>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Fernando Ortega and </w:t>
      </w:r>
      <w:proofErr w:type="spellStart"/>
      <w:r>
        <w:rPr>
          <w:rFonts w:ascii="Arial" w:eastAsia="Arial" w:hAnsi="Arial" w:cs="Arial"/>
          <w:color w:val="000000"/>
        </w:rPr>
        <w:t>Onima</w:t>
      </w:r>
      <w:proofErr w:type="spellEnd"/>
      <w:r>
        <w:rPr>
          <w:rFonts w:ascii="Arial" w:eastAsia="Arial" w:hAnsi="Arial" w:cs="Arial"/>
          <w:color w:val="000000"/>
        </w:rPr>
        <w:t xml:space="preserve"> </w:t>
      </w:r>
      <w:proofErr w:type="spellStart"/>
      <w:r>
        <w:rPr>
          <w:rFonts w:ascii="Arial" w:eastAsia="Arial" w:hAnsi="Arial" w:cs="Arial"/>
          <w:color w:val="000000"/>
        </w:rPr>
        <w:t>Heilbron</w:t>
      </w:r>
      <w:proofErr w:type="spellEnd"/>
      <w:r>
        <w:rPr>
          <w:rFonts w:ascii="Arial" w:eastAsia="Arial" w:hAnsi="Arial" w:cs="Arial"/>
          <w:color w:val="000000"/>
        </w:rPr>
        <w:t xml:space="preserve"> presented –Bringing programming to RFK Middle School that incorporates with the Social Studies Class and the P.E. Class</w:t>
      </w:r>
    </w:p>
    <w:p w14:paraId="5735C657"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Activities that will build attributes that will inspire Kids to build attributes that you see in future leaders</w:t>
      </w:r>
    </w:p>
    <w:p w14:paraId="4506D9D6"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Allows children to be exposed to a globally experience</w:t>
      </w:r>
    </w:p>
    <w:p w14:paraId="32DFC59A" w14:textId="77777777" w:rsidR="00473DE9" w:rsidRDefault="0095228D">
      <w:pPr>
        <w:numPr>
          <w:ilvl w:val="3"/>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Played African Drums</w:t>
      </w:r>
    </w:p>
    <w:p w14:paraId="4DAC7D23"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They played Capture the Flag to learn about strategy</w:t>
      </w:r>
    </w:p>
    <w:p w14:paraId="6D497989"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Learning about launching Rockets</w:t>
      </w:r>
    </w:p>
    <w:p w14:paraId="36C86419"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Improv games</w:t>
      </w:r>
    </w:p>
    <w:p w14:paraId="40B4D924"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Spoken Word with a collaboration Warehouse 508 (a performance space)- with Poet </w:t>
      </w:r>
      <w:r>
        <w:rPr>
          <w:rFonts w:ascii="Arial" w:eastAsia="Arial" w:hAnsi="Arial" w:cs="Arial"/>
        </w:rPr>
        <w:t xml:space="preserve">Laureate </w:t>
      </w:r>
      <w:r>
        <w:rPr>
          <w:rFonts w:ascii="Arial" w:eastAsia="Arial" w:hAnsi="Arial" w:cs="Arial"/>
          <w:color w:val="000000"/>
        </w:rPr>
        <w:t xml:space="preserve">Manny </w:t>
      </w:r>
      <w:proofErr w:type="gramStart"/>
      <w:r>
        <w:rPr>
          <w:rFonts w:ascii="Arial" w:eastAsia="Arial" w:hAnsi="Arial" w:cs="Arial"/>
          <w:color w:val="FF0000"/>
        </w:rPr>
        <w:t>I’m  not</w:t>
      </w:r>
      <w:proofErr w:type="gramEnd"/>
      <w:r>
        <w:rPr>
          <w:rFonts w:ascii="Arial" w:eastAsia="Arial" w:hAnsi="Arial" w:cs="Arial"/>
          <w:color w:val="FF0000"/>
        </w:rPr>
        <w:t xml:space="preserve"> sure about this.  I changed to Laureate - I </w:t>
      </w:r>
      <w:r>
        <w:rPr>
          <w:rFonts w:ascii="Arial" w:eastAsia="Arial" w:hAnsi="Arial" w:cs="Arial"/>
          <w:color w:val="FF0000"/>
        </w:rPr>
        <w:lastRenderedPageBreak/>
        <w:t>don’t think the first name Laurent.  Can someone follow up with Fernando to check on this?</w:t>
      </w:r>
    </w:p>
    <w:p w14:paraId="74FB0D8C"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Made </w:t>
      </w:r>
      <w:r>
        <w:rPr>
          <w:rFonts w:ascii="Arial" w:eastAsia="Arial" w:hAnsi="Arial" w:cs="Arial"/>
        </w:rPr>
        <w:t>s</w:t>
      </w:r>
      <w:r>
        <w:rPr>
          <w:rFonts w:ascii="Arial" w:eastAsia="Arial" w:hAnsi="Arial" w:cs="Arial"/>
          <w:color w:val="000000"/>
        </w:rPr>
        <w:t>eed balls</w:t>
      </w:r>
    </w:p>
    <w:p w14:paraId="5E439B09"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Played traditional childhood games</w:t>
      </w:r>
    </w:p>
    <w:p w14:paraId="629F86C1"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proofErr w:type="spellStart"/>
      <w:r>
        <w:rPr>
          <w:rFonts w:ascii="Arial" w:eastAsia="Arial" w:hAnsi="Arial" w:cs="Arial"/>
          <w:color w:val="000000"/>
        </w:rPr>
        <w:t>Dia</w:t>
      </w:r>
      <w:proofErr w:type="spellEnd"/>
      <w:r>
        <w:rPr>
          <w:rFonts w:ascii="Arial" w:eastAsia="Arial" w:hAnsi="Arial" w:cs="Arial"/>
          <w:color w:val="000000"/>
        </w:rPr>
        <w:t xml:space="preserve"> de Los Muertos- making sugar skulls, </w:t>
      </w:r>
      <w:proofErr w:type="spellStart"/>
      <w:r>
        <w:rPr>
          <w:rFonts w:ascii="Arial" w:eastAsia="Arial" w:hAnsi="Arial" w:cs="Arial"/>
          <w:color w:val="000000"/>
        </w:rPr>
        <w:t>flores</w:t>
      </w:r>
      <w:proofErr w:type="spellEnd"/>
      <w:r>
        <w:rPr>
          <w:rFonts w:ascii="Arial" w:eastAsia="Arial" w:hAnsi="Arial" w:cs="Arial"/>
          <w:color w:val="000000"/>
        </w:rPr>
        <w:t>, and made a beautiful display</w:t>
      </w:r>
    </w:p>
    <w:p w14:paraId="1D0175D4"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proofErr w:type="spellStart"/>
      <w:r>
        <w:rPr>
          <w:rFonts w:ascii="Arial" w:eastAsia="Arial" w:hAnsi="Arial" w:cs="Arial"/>
          <w:color w:val="000000"/>
        </w:rPr>
        <w:t>Explora</w:t>
      </w:r>
      <w:proofErr w:type="spellEnd"/>
      <w:r>
        <w:rPr>
          <w:rFonts w:ascii="Arial" w:eastAsia="Arial" w:hAnsi="Arial" w:cs="Arial"/>
          <w:color w:val="000000"/>
        </w:rPr>
        <w:t xml:space="preserve"> came- Looking at </w:t>
      </w:r>
      <w:r>
        <w:rPr>
          <w:rFonts w:ascii="Arial" w:eastAsia="Arial" w:hAnsi="Arial" w:cs="Arial"/>
        </w:rPr>
        <w:t>s</w:t>
      </w:r>
      <w:r>
        <w:rPr>
          <w:rFonts w:ascii="Arial" w:eastAsia="Arial" w:hAnsi="Arial" w:cs="Arial"/>
          <w:color w:val="000000"/>
        </w:rPr>
        <w:t xml:space="preserve">olar </w:t>
      </w:r>
      <w:r>
        <w:rPr>
          <w:rFonts w:ascii="Arial" w:eastAsia="Arial" w:hAnsi="Arial" w:cs="Arial"/>
        </w:rPr>
        <w:t>p</w:t>
      </w:r>
      <w:r>
        <w:rPr>
          <w:rFonts w:ascii="Arial" w:eastAsia="Arial" w:hAnsi="Arial" w:cs="Arial"/>
          <w:color w:val="000000"/>
        </w:rPr>
        <w:t xml:space="preserve">anels and how </w:t>
      </w:r>
      <w:r>
        <w:rPr>
          <w:rFonts w:ascii="Arial" w:eastAsia="Arial" w:hAnsi="Arial" w:cs="Arial"/>
        </w:rPr>
        <w:t>e</w:t>
      </w:r>
      <w:r>
        <w:rPr>
          <w:rFonts w:ascii="Arial" w:eastAsia="Arial" w:hAnsi="Arial" w:cs="Arial"/>
          <w:color w:val="000000"/>
        </w:rPr>
        <w:t>nergy flows (</w:t>
      </w:r>
      <w:r>
        <w:rPr>
          <w:rFonts w:ascii="Arial" w:eastAsia="Arial" w:hAnsi="Arial" w:cs="Arial"/>
        </w:rPr>
        <w:t>e</w:t>
      </w:r>
      <w:r>
        <w:rPr>
          <w:rFonts w:ascii="Arial" w:eastAsia="Arial" w:hAnsi="Arial" w:cs="Arial"/>
          <w:color w:val="000000"/>
        </w:rPr>
        <w:t>ngineering)</w:t>
      </w:r>
    </w:p>
    <w:p w14:paraId="5C120614" w14:textId="77777777" w:rsidR="00473DE9" w:rsidRDefault="0095228D">
      <w:pPr>
        <w:numPr>
          <w:ilvl w:val="2"/>
          <w:numId w:val="5"/>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Also inviting the community to come use the facility to learn Ballet </w:t>
      </w:r>
      <w:proofErr w:type="spellStart"/>
      <w:r>
        <w:rPr>
          <w:rFonts w:ascii="Arial" w:eastAsia="Arial" w:hAnsi="Arial" w:cs="Arial"/>
          <w:color w:val="000000"/>
        </w:rPr>
        <w:t>Folklorico</w:t>
      </w:r>
      <w:proofErr w:type="spellEnd"/>
    </w:p>
    <w:p w14:paraId="3A8012B8" w14:textId="77777777" w:rsidR="00473DE9" w:rsidRDefault="00473DE9">
      <w:pPr>
        <w:pBdr>
          <w:top w:val="nil"/>
          <w:left w:val="nil"/>
          <w:bottom w:val="nil"/>
          <w:right w:val="nil"/>
          <w:between w:val="nil"/>
        </w:pBdr>
        <w:spacing w:after="200"/>
        <w:ind w:left="2160"/>
        <w:rPr>
          <w:rFonts w:ascii="Arial" w:eastAsia="Arial" w:hAnsi="Arial" w:cs="Arial"/>
          <w:color w:val="000000"/>
        </w:rPr>
      </w:pPr>
    </w:p>
    <w:p w14:paraId="5E5AF46F" w14:textId="77777777" w:rsidR="00473DE9" w:rsidRDefault="0095228D">
      <w:pPr>
        <w:pBdr>
          <w:top w:val="nil"/>
          <w:left w:val="nil"/>
          <w:bottom w:val="nil"/>
          <w:right w:val="nil"/>
          <w:between w:val="nil"/>
        </w:pBdr>
        <w:spacing w:after="200"/>
        <w:rPr>
          <w:rFonts w:ascii="Arial" w:eastAsia="Arial" w:hAnsi="Arial" w:cs="Arial"/>
          <w:b/>
          <w:color w:val="000000"/>
        </w:rPr>
      </w:pPr>
      <w:r>
        <w:rPr>
          <w:rFonts w:ascii="Arial" w:eastAsia="Arial" w:hAnsi="Arial" w:cs="Arial"/>
          <w:b/>
          <w:color w:val="000000"/>
        </w:rPr>
        <w:t>Finance Training- What is a BAR?</w:t>
      </w:r>
    </w:p>
    <w:p w14:paraId="62602D20" w14:textId="77777777" w:rsidR="00473DE9" w:rsidRDefault="0095228D">
      <w:pPr>
        <w:numPr>
          <w:ilvl w:val="0"/>
          <w:numId w:val="2"/>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Irene went through the BAR(s) document and gave an explanation on how to understand the coding and how the process works.</w:t>
      </w:r>
    </w:p>
    <w:p w14:paraId="1EB0068F" w14:textId="77777777" w:rsidR="00473DE9" w:rsidRDefault="0095228D">
      <w:pPr>
        <w:numPr>
          <w:ilvl w:val="0"/>
          <w:numId w:val="2"/>
        </w:numPr>
        <w:tabs>
          <w:tab w:val="left" w:pos="810"/>
        </w:tabs>
        <w:spacing w:after="120"/>
        <w:rPr>
          <w:rFonts w:ascii="Arial" w:eastAsia="Arial" w:hAnsi="Arial" w:cs="Arial"/>
        </w:rPr>
      </w:pPr>
      <w:r>
        <w:rPr>
          <w:rFonts w:ascii="Arial" w:eastAsia="Arial" w:hAnsi="Arial" w:cs="Arial"/>
        </w:rPr>
        <w:t xml:space="preserve">Next finance training will be on the funding formula with Irene </w:t>
      </w:r>
      <w:proofErr w:type="gramStart"/>
      <w:r>
        <w:rPr>
          <w:rFonts w:ascii="Arial" w:eastAsia="Arial" w:hAnsi="Arial" w:cs="Arial"/>
        </w:rPr>
        <w:t>Sanchez  and</w:t>
      </w:r>
      <w:proofErr w:type="gramEnd"/>
      <w:r>
        <w:rPr>
          <w:rFonts w:ascii="Arial" w:eastAsia="Arial" w:hAnsi="Arial" w:cs="Arial"/>
        </w:rPr>
        <w:t xml:space="preserve"> Robert Baade presenting </w:t>
      </w:r>
    </w:p>
    <w:p w14:paraId="61F85EEF" w14:textId="77777777" w:rsidR="00473DE9" w:rsidRDefault="0095228D">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Finance Committee Report- October </w:t>
      </w:r>
    </w:p>
    <w:p w14:paraId="105EDF81" w14:textId="77777777" w:rsidR="00473DE9" w:rsidRDefault="00473DE9">
      <w:pPr>
        <w:pBdr>
          <w:top w:val="nil"/>
          <w:left w:val="nil"/>
          <w:bottom w:val="nil"/>
          <w:right w:val="nil"/>
          <w:between w:val="nil"/>
        </w:pBdr>
        <w:ind w:left="1440" w:hanging="720"/>
        <w:rPr>
          <w:rFonts w:ascii="Arial" w:eastAsia="Arial" w:hAnsi="Arial" w:cs="Arial"/>
          <w:b/>
          <w:color w:val="000000"/>
        </w:rPr>
      </w:pPr>
    </w:p>
    <w:p w14:paraId="22B101D3" w14:textId="77777777" w:rsidR="00473DE9" w:rsidRDefault="0095228D">
      <w:pPr>
        <w:pBdr>
          <w:top w:val="nil"/>
          <w:left w:val="nil"/>
          <w:bottom w:val="nil"/>
          <w:right w:val="nil"/>
          <w:between w:val="nil"/>
        </w:pBdr>
        <w:rPr>
          <w:rFonts w:ascii="Arial" w:eastAsia="Arial" w:hAnsi="Arial" w:cs="Arial"/>
          <w:b/>
          <w:color w:val="000000"/>
        </w:rPr>
      </w:pPr>
      <w:r>
        <w:rPr>
          <w:rFonts w:ascii="Arial" w:eastAsia="Arial" w:hAnsi="Arial" w:cs="Arial"/>
          <w:color w:val="000000"/>
        </w:rPr>
        <w:t>Wendy Shanahan motioned to approve the financial report for October 2018. Katy Duhigg seconds the approval of the financial report. The motion passed unanimously</w:t>
      </w:r>
      <w:r>
        <w:rPr>
          <w:rFonts w:ascii="Arial" w:eastAsia="Arial" w:hAnsi="Arial" w:cs="Arial"/>
          <w:b/>
          <w:color w:val="000000"/>
        </w:rPr>
        <w:t xml:space="preserve"> </w:t>
      </w:r>
    </w:p>
    <w:p w14:paraId="7B9FCAB3" w14:textId="77777777" w:rsidR="00473DE9" w:rsidRDefault="00473DE9">
      <w:pPr>
        <w:pBdr>
          <w:top w:val="nil"/>
          <w:left w:val="nil"/>
          <w:bottom w:val="nil"/>
          <w:right w:val="nil"/>
          <w:between w:val="nil"/>
        </w:pBdr>
        <w:rPr>
          <w:rFonts w:ascii="Arial" w:eastAsia="Arial" w:hAnsi="Arial" w:cs="Arial"/>
          <w:b/>
          <w:color w:val="000000"/>
        </w:rPr>
      </w:pPr>
    </w:p>
    <w:p w14:paraId="3C302712" w14:textId="77777777" w:rsidR="00473DE9" w:rsidRDefault="0095228D">
      <w:pPr>
        <w:pBdr>
          <w:top w:val="nil"/>
          <w:left w:val="nil"/>
          <w:bottom w:val="nil"/>
          <w:right w:val="nil"/>
          <w:between w:val="nil"/>
        </w:pBdr>
        <w:rPr>
          <w:rFonts w:ascii="Arial" w:eastAsia="Arial" w:hAnsi="Arial" w:cs="Arial"/>
          <w:b/>
          <w:color w:val="000000"/>
        </w:rPr>
      </w:pPr>
      <w:r>
        <w:rPr>
          <w:rFonts w:ascii="Arial" w:eastAsia="Arial" w:hAnsi="Arial" w:cs="Arial"/>
          <w:b/>
          <w:color w:val="000000"/>
        </w:rPr>
        <w:t>Revenues</w:t>
      </w:r>
    </w:p>
    <w:p w14:paraId="1E57A2B3" w14:textId="77777777" w:rsidR="00473DE9" w:rsidRDefault="00473DE9">
      <w:pPr>
        <w:pBdr>
          <w:top w:val="nil"/>
          <w:left w:val="nil"/>
          <w:bottom w:val="nil"/>
          <w:right w:val="nil"/>
          <w:between w:val="nil"/>
        </w:pBdr>
        <w:rPr>
          <w:rFonts w:ascii="Arial" w:eastAsia="Arial" w:hAnsi="Arial" w:cs="Arial"/>
          <w:b/>
          <w:color w:val="000000"/>
        </w:rPr>
      </w:pPr>
    </w:p>
    <w:p w14:paraId="2309799B" w14:textId="77777777" w:rsidR="00473DE9" w:rsidRDefault="0095228D">
      <w:pPr>
        <w:numPr>
          <w:ilvl w:val="0"/>
          <w:numId w:val="3"/>
        </w:numPr>
        <w:pBdr>
          <w:top w:val="nil"/>
          <w:left w:val="nil"/>
          <w:bottom w:val="nil"/>
          <w:right w:val="nil"/>
          <w:between w:val="nil"/>
        </w:pBdr>
        <w:contextualSpacing/>
        <w:rPr>
          <w:rFonts w:ascii="Arial" w:eastAsia="Arial" w:hAnsi="Arial" w:cs="Arial"/>
          <w:b/>
          <w:color w:val="000000"/>
        </w:rPr>
      </w:pPr>
      <w:r>
        <w:rPr>
          <w:rFonts w:ascii="Arial" w:eastAsia="Arial" w:hAnsi="Arial" w:cs="Arial"/>
          <w:b/>
          <w:color w:val="000000"/>
        </w:rPr>
        <w:t>Available Operating Funds $ $182,300.72</w:t>
      </w:r>
    </w:p>
    <w:p w14:paraId="3D8AFB36" w14:textId="77777777" w:rsidR="00473DE9" w:rsidRDefault="0095228D">
      <w:pPr>
        <w:numPr>
          <w:ilvl w:val="1"/>
          <w:numId w:val="3"/>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As of October 31, 2018, Operating Fund $182,300.72</w:t>
      </w:r>
    </w:p>
    <w:p w14:paraId="17D42089" w14:textId="77777777" w:rsidR="00473DE9" w:rsidRDefault="0095228D">
      <w:pPr>
        <w:numPr>
          <w:ilvl w:val="0"/>
          <w:numId w:val="3"/>
        </w:numPr>
        <w:pBdr>
          <w:top w:val="nil"/>
          <w:left w:val="nil"/>
          <w:bottom w:val="nil"/>
          <w:right w:val="nil"/>
          <w:between w:val="nil"/>
        </w:pBdr>
        <w:contextualSpacing/>
        <w:rPr>
          <w:rFonts w:ascii="Arial" w:eastAsia="Arial" w:hAnsi="Arial" w:cs="Arial"/>
          <w:color w:val="000000"/>
        </w:rPr>
      </w:pPr>
      <w:r>
        <w:rPr>
          <w:rFonts w:ascii="Arial" w:eastAsia="Arial" w:hAnsi="Arial" w:cs="Arial"/>
          <w:b/>
          <w:color w:val="000000"/>
        </w:rPr>
        <w:t>Balance Sheet matches Bank reconciliation $ 302,807.55</w:t>
      </w:r>
    </w:p>
    <w:p w14:paraId="3FF0DA0C" w14:textId="77777777" w:rsidR="00473DE9" w:rsidRDefault="0095228D">
      <w:pPr>
        <w:numPr>
          <w:ilvl w:val="1"/>
          <w:numId w:val="3"/>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 xml:space="preserve">The amount matches </w:t>
      </w:r>
    </w:p>
    <w:p w14:paraId="15E9D3A1" w14:textId="77777777" w:rsidR="00473DE9" w:rsidRDefault="0095228D">
      <w:pPr>
        <w:numPr>
          <w:ilvl w:val="1"/>
          <w:numId w:val="3"/>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 xml:space="preserve">Variance of </w:t>
      </w:r>
    </w:p>
    <w:p w14:paraId="46689617" w14:textId="77777777" w:rsidR="00473DE9" w:rsidRDefault="0095228D">
      <w:pPr>
        <w:numPr>
          <w:ilvl w:val="0"/>
          <w:numId w:val="6"/>
        </w:numPr>
        <w:pBdr>
          <w:top w:val="nil"/>
          <w:left w:val="nil"/>
          <w:bottom w:val="nil"/>
          <w:right w:val="nil"/>
          <w:between w:val="nil"/>
        </w:pBdr>
        <w:contextualSpacing/>
        <w:rPr>
          <w:rFonts w:ascii="Arial" w:eastAsia="Arial" w:hAnsi="Arial" w:cs="Arial"/>
          <w:b/>
          <w:color w:val="000000"/>
        </w:rPr>
      </w:pPr>
      <w:r>
        <w:rPr>
          <w:rFonts w:ascii="Arial" w:eastAsia="Arial" w:hAnsi="Arial" w:cs="Arial"/>
          <w:b/>
          <w:color w:val="000000"/>
        </w:rPr>
        <w:t>Cash Disbursement Approval- $ 313,471.95</w:t>
      </w:r>
    </w:p>
    <w:p w14:paraId="3552B896" w14:textId="77777777" w:rsidR="00473DE9" w:rsidRDefault="0095228D">
      <w:pPr>
        <w:numPr>
          <w:ilvl w:val="1"/>
          <w:numId w:val="6"/>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DECA travel</w:t>
      </w:r>
    </w:p>
    <w:p w14:paraId="4180303A" w14:textId="77777777" w:rsidR="00473DE9" w:rsidRDefault="0095228D">
      <w:pPr>
        <w:numPr>
          <w:ilvl w:val="1"/>
          <w:numId w:val="6"/>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MAC computers</w:t>
      </w:r>
    </w:p>
    <w:p w14:paraId="6DC703D3" w14:textId="77777777" w:rsidR="00473DE9" w:rsidRDefault="0095228D">
      <w:pPr>
        <w:numPr>
          <w:ilvl w:val="1"/>
          <w:numId w:val="6"/>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Replacing laptops</w:t>
      </w:r>
    </w:p>
    <w:p w14:paraId="06EA9EEE" w14:textId="77777777" w:rsidR="00473DE9" w:rsidRDefault="0095228D">
      <w:pPr>
        <w:numPr>
          <w:ilvl w:val="1"/>
          <w:numId w:val="6"/>
        </w:numPr>
        <w:pBdr>
          <w:top w:val="nil"/>
          <w:left w:val="nil"/>
          <w:bottom w:val="nil"/>
          <w:right w:val="nil"/>
          <w:between w:val="nil"/>
        </w:pBdr>
        <w:contextualSpacing/>
        <w:rPr>
          <w:rFonts w:ascii="Arial" w:eastAsia="Arial" w:hAnsi="Arial" w:cs="Arial"/>
          <w:color w:val="000000"/>
        </w:rPr>
      </w:pPr>
      <w:r>
        <w:rPr>
          <w:rFonts w:ascii="Arial" w:eastAsia="Arial" w:hAnsi="Arial" w:cs="Arial"/>
          <w:color w:val="000000"/>
        </w:rPr>
        <w:t>Flying Pigs from Sargent Welch- for science class</w:t>
      </w:r>
    </w:p>
    <w:p w14:paraId="71DFCBE0" w14:textId="77777777" w:rsidR="00473DE9" w:rsidRDefault="00473DE9">
      <w:pPr>
        <w:pBdr>
          <w:top w:val="nil"/>
          <w:left w:val="nil"/>
          <w:bottom w:val="nil"/>
          <w:right w:val="nil"/>
          <w:between w:val="nil"/>
        </w:pBdr>
        <w:ind w:left="1440" w:hanging="720"/>
        <w:rPr>
          <w:rFonts w:ascii="Arial" w:eastAsia="Arial" w:hAnsi="Arial" w:cs="Arial"/>
          <w:b/>
          <w:color w:val="000000"/>
        </w:rPr>
      </w:pPr>
      <w:bookmarkStart w:id="3" w:name="_1fob9te" w:colFirst="0" w:colLast="0"/>
      <w:bookmarkEnd w:id="3"/>
    </w:p>
    <w:p w14:paraId="319D5227" w14:textId="77777777" w:rsidR="00473DE9" w:rsidRDefault="0095228D">
      <w:pPr>
        <w:pBdr>
          <w:top w:val="nil"/>
          <w:left w:val="nil"/>
          <w:bottom w:val="nil"/>
          <w:right w:val="nil"/>
          <w:between w:val="nil"/>
        </w:pBdr>
        <w:tabs>
          <w:tab w:val="left" w:pos="720"/>
          <w:tab w:val="left" w:pos="810"/>
        </w:tabs>
        <w:spacing w:after="200"/>
        <w:ind w:left="360"/>
        <w:rPr>
          <w:rFonts w:ascii="Arial" w:eastAsia="Arial" w:hAnsi="Arial" w:cs="Arial"/>
          <w:color w:val="000000"/>
        </w:rPr>
      </w:pPr>
      <w:r>
        <w:rPr>
          <w:rFonts w:ascii="Arial" w:eastAsia="Arial" w:hAnsi="Arial" w:cs="Arial"/>
          <w:color w:val="000000"/>
        </w:rPr>
        <w:t>Wendy Shanahan motioned to approve the cash disbursement and Katy Duhigg seconds the motion. Cash disbursement report is unanimously approved.</w:t>
      </w:r>
    </w:p>
    <w:p w14:paraId="7B656CB8" w14:textId="77777777" w:rsidR="00473DE9" w:rsidRDefault="0095228D">
      <w:pPr>
        <w:pBdr>
          <w:top w:val="nil"/>
          <w:left w:val="nil"/>
          <w:bottom w:val="nil"/>
          <w:right w:val="nil"/>
          <w:between w:val="nil"/>
        </w:pBdr>
        <w:tabs>
          <w:tab w:val="left" w:pos="720"/>
          <w:tab w:val="left" w:pos="810"/>
        </w:tabs>
        <w:spacing w:after="200"/>
        <w:rPr>
          <w:rFonts w:ascii="Arial" w:eastAsia="Arial" w:hAnsi="Arial" w:cs="Arial"/>
          <w:b/>
          <w:color w:val="000000"/>
        </w:rPr>
      </w:pPr>
      <w:r>
        <w:rPr>
          <w:rFonts w:ascii="Arial" w:eastAsia="Arial" w:hAnsi="Arial" w:cs="Arial"/>
          <w:b/>
          <w:color w:val="000000"/>
        </w:rPr>
        <w:t>RFR</w:t>
      </w:r>
    </w:p>
    <w:p w14:paraId="7D08C4C7" w14:textId="77777777" w:rsidR="00473DE9" w:rsidRDefault="0095228D">
      <w:pPr>
        <w:numPr>
          <w:ilvl w:val="0"/>
          <w:numId w:val="1"/>
        </w:numPr>
        <w:pBdr>
          <w:top w:val="nil"/>
          <w:left w:val="nil"/>
          <w:bottom w:val="nil"/>
          <w:right w:val="nil"/>
          <w:between w:val="nil"/>
        </w:pBdr>
        <w:spacing w:after="200"/>
        <w:rPr>
          <w:rFonts w:ascii="Arial" w:eastAsia="Arial" w:hAnsi="Arial" w:cs="Arial"/>
        </w:rPr>
      </w:pPr>
      <w:r>
        <w:rPr>
          <w:rFonts w:ascii="Arial" w:eastAsia="Arial" w:hAnsi="Arial" w:cs="Arial"/>
          <w:color w:val="000000"/>
        </w:rPr>
        <w:t>Will be submitted through October 31, 2081</w:t>
      </w:r>
    </w:p>
    <w:p w14:paraId="547202E6" w14:textId="77777777" w:rsidR="00473DE9" w:rsidRDefault="00473DE9">
      <w:pPr>
        <w:pBdr>
          <w:top w:val="nil"/>
          <w:left w:val="nil"/>
          <w:bottom w:val="nil"/>
          <w:right w:val="nil"/>
          <w:between w:val="nil"/>
        </w:pBdr>
        <w:tabs>
          <w:tab w:val="left" w:pos="720"/>
          <w:tab w:val="left" w:pos="810"/>
        </w:tabs>
        <w:spacing w:after="200"/>
        <w:rPr>
          <w:rFonts w:ascii="Arial" w:eastAsia="Arial" w:hAnsi="Arial" w:cs="Arial"/>
          <w:b/>
        </w:rPr>
      </w:pPr>
    </w:p>
    <w:p w14:paraId="34E60E18" w14:textId="77777777" w:rsidR="00473DE9" w:rsidRDefault="0095228D">
      <w:pPr>
        <w:pBdr>
          <w:top w:val="nil"/>
          <w:left w:val="nil"/>
          <w:bottom w:val="nil"/>
          <w:right w:val="nil"/>
          <w:between w:val="nil"/>
        </w:pBdr>
        <w:tabs>
          <w:tab w:val="left" w:pos="720"/>
          <w:tab w:val="left" w:pos="810"/>
        </w:tabs>
        <w:spacing w:after="200"/>
        <w:rPr>
          <w:rFonts w:ascii="Arial" w:eastAsia="Arial" w:hAnsi="Arial" w:cs="Arial"/>
          <w:color w:val="000000"/>
        </w:rPr>
      </w:pPr>
      <w:r>
        <w:rPr>
          <w:rFonts w:ascii="Arial" w:eastAsia="Arial" w:hAnsi="Arial" w:cs="Arial"/>
          <w:b/>
          <w:color w:val="000000"/>
        </w:rPr>
        <w:t xml:space="preserve">BAR(S)- </w:t>
      </w:r>
      <w:r>
        <w:rPr>
          <w:rFonts w:ascii="Arial" w:eastAsia="Arial" w:hAnsi="Arial" w:cs="Arial"/>
          <w:color w:val="000000"/>
        </w:rPr>
        <w:t xml:space="preserve">$ </w:t>
      </w:r>
    </w:p>
    <w:p w14:paraId="78B76EB4" w14:textId="77777777" w:rsidR="00473DE9" w:rsidRDefault="0095228D">
      <w:pPr>
        <w:pBdr>
          <w:top w:val="nil"/>
          <w:left w:val="nil"/>
          <w:bottom w:val="nil"/>
          <w:right w:val="nil"/>
          <w:between w:val="nil"/>
        </w:pBdr>
        <w:tabs>
          <w:tab w:val="left" w:pos="720"/>
          <w:tab w:val="left" w:pos="810"/>
        </w:tabs>
        <w:spacing w:after="200"/>
        <w:rPr>
          <w:rFonts w:ascii="Arial" w:eastAsia="Arial" w:hAnsi="Arial" w:cs="Arial"/>
          <w:color w:val="000000"/>
        </w:rPr>
      </w:pPr>
      <w:r>
        <w:rPr>
          <w:rFonts w:ascii="Arial" w:eastAsia="Arial" w:hAnsi="Arial" w:cs="Arial"/>
          <w:color w:val="000000"/>
        </w:rPr>
        <w:t>Lease assistance BAR 001-051-1819-0003-IB- $193,16</w:t>
      </w:r>
    </w:p>
    <w:p w14:paraId="301EF43D" w14:textId="77777777" w:rsidR="00473DE9" w:rsidRDefault="0095228D">
      <w:pPr>
        <w:pBdr>
          <w:top w:val="nil"/>
          <w:left w:val="nil"/>
          <w:bottom w:val="nil"/>
          <w:right w:val="nil"/>
          <w:between w:val="nil"/>
        </w:pBdr>
        <w:tabs>
          <w:tab w:val="left" w:pos="720"/>
          <w:tab w:val="left" w:pos="810"/>
        </w:tabs>
        <w:spacing w:after="200"/>
        <w:rPr>
          <w:rFonts w:ascii="Arial" w:eastAsia="Arial" w:hAnsi="Arial" w:cs="Arial"/>
          <w:color w:val="000000"/>
        </w:rPr>
      </w:pPr>
      <w:r>
        <w:rPr>
          <w:rFonts w:ascii="Arial" w:eastAsia="Arial" w:hAnsi="Arial" w:cs="Arial"/>
          <w:color w:val="000000"/>
        </w:rPr>
        <w:lastRenderedPageBreak/>
        <w:t>Maintenance/Operations BAR 001-051-1819-0004-M -$127,000</w:t>
      </w:r>
    </w:p>
    <w:p w14:paraId="2E8CA3F3" w14:textId="77777777" w:rsidR="00473DE9" w:rsidRDefault="0095228D">
      <w:pPr>
        <w:pBdr>
          <w:top w:val="nil"/>
          <w:left w:val="nil"/>
          <w:bottom w:val="nil"/>
          <w:right w:val="nil"/>
          <w:between w:val="nil"/>
        </w:pBdr>
        <w:tabs>
          <w:tab w:val="left" w:pos="720"/>
          <w:tab w:val="left" w:pos="810"/>
        </w:tabs>
        <w:spacing w:after="200"/>
        <w:rPr>
          <w:rFonts w:ascii="Arial" w:eastAsia="Arial" w:hAnsi="Arial" w:cs="Arial"/>
          <w:color w:val="000000"/>
        </w:rPr>
      </w:pPr>
      <w:r>
        <w:rPr>
          <w:rFonts w:ascii="Arial" w:eastAsia="Arial" w:hAnsi="Arial" w:cs="Arial"/>
          <w:color w:val="000000"/>
        </w:rPr>
        <w:t>Transfer- BAR 001-051-1819-00005-T $42,000</w:t>
      </w:r>
    </w:p>
    <w:p w14:paraId="647A684F" w14:textId="77777777" w:rsidR="00473DE9" w:rsidRDefault="0095228D">
      <w:pPr>
        <w:pBdr>
          <w:top w:val="nil"/>
          <w:left w:val="nil"/>
          <w:bottom w:val="nil"/>
          <w:right w:val="nil"/>
          <w:between w:val="nil"/>
        </w:pBdr>
        <w:tabs>
          <w:tab w:val="left" w:pos="720"/>
          <w:tab w:val="left" w:pos="810"/>
        </w:tabs>
        <w:spacing w:after="200"/>
        <w:rPr>
          <w:rFonts w:ascii="Arial" w:eastAsia="Arial" w:hAnsi="Arial" w:cs="Arial"/>
          <w:color w:val="000000"/>
        </w:rPr>
      </w:pPr>
      <w:r>
        <w:rPr>
          <w:rFonts w:ascii="Arial" w:eastAsia="Arial" w:hAnsi="Arial" w:cs="Arial"/>
          <w:color w:val="000000"/>
        </w:rPr>
        <w:t xml:space="preserve">Katy Duhigg made the motion to approve BAR(s) 0003.IB,0004-M,0005-T. Ron Burton seconded the motion. The motion passed unanimously </w:t>
      </w:r>
    </w:p>
    <w:p w14:paraId="47008008" w14:textId="77777777" w:rsidR="00473DE9" w:rsidRDefault="0095228D">
      <w:pPr>
        <w:pBdr>
          <w:top w:val="nil"/>
          <w:left w:val="nil"/>
          <w:bottom w:val="nil"/>
          <w:right w:val="nil"/>
          <w:between w:val="nil"/>
        </w:pBdr>
        <w:tabs>
          <w:tab w:val="left" w:pos="810"/>
        </w:tabs>
        <w:spacing w:after="120"/>
        <w:rPr>
          <w:rFonts w:ascii="Arial" w:eastAsia="Arial" w:hAnsi="Arial" w:cs="Arial"/>
          <w:color w:val="000000"/>
        </w:rPr>
      </w:pPr>
      <w:r>
        <w:rPr>
          <w:rFonts w:ascii="Arial" w:eastAsia="Arial" w:hAnsi="Arial" w:cs="Arial"/>
          <w:b/>
          <w:color w:val="000000"/>
        </w:rPr>
        <w:t>Cash on hand</w:t>
      </w:r>
      <w:r>
        <w:rPr>
          <w:rFonts w:ascii="Arial" w:eastAsia="Arial" w:hAnsi="Arial" w:cs="Arial"/>
          <w:color w:val="000000"/>
        </w:rPr>
        <w:t xml:space="preserve"> –1.5 months of cash </w:t>
      </w:r>
    </w:p>
    <w:p w14:paraId="793C8ADE" w14:textId="77777777" w:rsidR="00473DE9" w:rsidRDefault="0095228D">
      <w:pPr>
        <w:pBdr>
          <w:top w:val="nil"/>
          <w:left w:val="nil"/>
          <w:bottom w:val="nil"/>
          <w:right w:val="nil"/>
          <w:between w:val="nil"/>
        </w:pBdr>
        <w:tabs>
          <w:tab w:val="left" w:pos="810"/>
        </w:tabs>
        <w:spacing w:after="120"/>
        <w:rPr>
          <w:rFonts w:ascii="Arial" w:eastAsia="Arial" w:hAnsi="Arial" w:cs="Arial"/>
          <w:color w:val="000000"/>
        </w:rPr>
      </w:pPr>
      <w:r>
        <w:rPr>
          <w:rFonts w:ascii="Arial" w:eastAsia="Arial" w:hAnsi="Arial" w:cs="Arial"/>
          <w:b/>
          <w:color w:val="000000"/>
        </w:rPr>
        <w:t>Student Enrollment</w:t>
      </w:r>
      <w:r>
        <w:rPr>
          <w:rFonts w:ascii="Arial" w:eastAsia="Arial" w:hAnsi="Arial" w:cs="Arial"/>
          <w:color w:val="000000"/>
        </w:rPr>
        <w:t xml:space="preserve"> </w:t>
      </w:r>
    </w:p>
    <w:p w14:paraId="22A8704B" w14:textId="77777777" w:rsidR="00473DE9" w:rsidRDefault="0095228D">
      <w:pPr>
        <w:numPr>
          <w:ilvl w:val="0"/>
          <w:numId w:val="4"/>
        </w:numPr>
        <w:pBdr>
          <w:top w:val="nil"/>
          <w:left w:val="nil"/>
          <w:bottom w:val="nil"/>
          <w:right w:val="nil"/>
          <w:between w:val="nil"/>
        </w:pBdr>
        <w:tabs>
          <w:tab w:val="left" w:pos="810"/>
        </w:tabs>
        <w:spacing w:after="120"/>
        <w:rPr>
          <w:rFonts w:ascii="Arial" w:eastAsia="Arial" w:hAnsi="Arial" w:cs="Arial"/>
          <w:color w:val="000000"/>
        </w:rPr>
      </w:pPr>
      <w:r>
        <w:rPr>
          <w:rFonts w:ascii="Arial" w:eastAsia="Arial" w:hAnsi="Arial" w:cs="Arial"/>
          <w:color w:val="000000"/>
        </w:rPr>
        <w:t>Enrollment 349 students</w:t>
      </w:r>
    </w:p>
    <w:p w14:paraId="32E8BAA6" w14:textId="77777777" w:rsidR="00473DE9" w:rsidRDefault="0095228D">
      <w:pPr>
        <w:pBdr>
          <w:top w:val="nil"/>
          <w:left w:val="nil"/>
          <w:bottom w:val="nil"/>
          <w:right w:val="nil"/>
          <w:between w:val="nil"/>
        </w:pBdr>
        <w:tabs>
          <w:tab w:val="left" w:pos="810"/>
        </w:tabs>
        <w:spacing w:after="120"/>
        <w:rPr>
          <w:rFonts w:ascii="Arial" w:eastAsia="Arial" w:hAnsi="Arial" w:cs="Arial"/>
          <w:b/>
          <w:color w:val="000000"/>
        </w:rPr>
      </w:pPr>
      <w:r>
        <w:rPr>
          <w:rFonts w:ascii="Arial" w:eastAsia="Arial" w:hAnsi="Arial" w:cs="Arial"/>
          <w:b/>
          <w:color w:val="000000"/>
        </w:rPr>
        <w:t>Audit Finding</w:t>
      </w:r>
    </w:p>
    <w:p w14:paraId="254D3E22" w14:textId="77777777" w:rsidR="00473DE9" w:rsidRDefault="0095228D">
      <w:pPr>
        <w:numPr>
          <w:ilvl w:val="0"/>
          <w:numId w:val="4"/>
        </w:numPr>
        <w:pBdr>
          <w:top w:val="nil"/>
          <w:left w:val="nil"/>
          <w:bottom w:val="nil"/>
          <w:right w:val="nil"/>
          <w:between w:val="nil"/>
        </w:pBdr>
        <w:tabs>
          <w:tab w:val="left" w:pos="810"/>
        </w:tabs>
        <w:spacing w:after="120"/>
        <w:rPr>
          <w:rFonts w:ascii="Arial" w:eastAsia="Arial" w:hAnsi="Arial" w:cs="Arial"/>
          <w:color w:val="000000"/>
        </w:rPr>
      </w:pPr>
      <w:r>
        <w:rPr>
          <w:rFonts w:ascii="Arial" w:eastAsia="Arial" w:hAnsi="Arial" w:cs="Arial"/>
          <w:color w:val="000000"/>
        </w:rPr>
        <w:t>Only 1 finding</w:t>
      </w:r>
    </w:p>
    <w:p w14:paraId="1F55714D" w14:textId="77777777" w:rsidR="00473DE9" w:rsidRDefault="0095228D">
      <w:pPr>
        <w:pBdr>
          <w:top w:val="nil"/>
          <w:left w:val="nil"/>
          <w:bottom w:val="nil"/>
          <w:right w:val="nil"/>
          <w:between w:val="nil"/>
        </w:pBdr>
        <w:tabs>
          <w:tab w:val="left" w:pos="810"/>
        </w:tabs>
        <w:spacing w:after="120"/>
        <w:rPr>
          <w:rFonts w:ascii="Arial" w:eastAsia="Arial" w:hAnsi="Arial" w:cs="Arial"/>
          <w:b/>
          <w:color w:val="000000"/>
        </w:rPr>
      </w:pPr>
      <w:r>
        <w:rPr>
          <w:rFonts w:ascii="Arial" w:eastAsia="Arial" w:hAnsi="Arial" w:cs="Arial"/>
          <w:b/>
          <w:color w:val="000000"/>
        </w:rPr>
        <w:t>Charter amendment to increase enrollment cap-</w:t>
      </w:r>
    </w:p>
    <w:p w14:paraId="2BE84D5F" w14:textId="77777777" w:rsidR="00473DE9" w:rsidRDefault="0095228D">
      <w:pPr>
        <w:pBdr>
          <w:top w:val="nil"/>
          <w:left w:val="nil"/>
          <w:bottom w:val="nil"/>
          <w:right w:val="nil"/>
          <w:between w:val="nil"/>
        </w:pBdr>
        <w:tabs>
          <w:tab w:val="left" w:pos="270"/>
        </w:tabs>
        <w:spacing w:after="120"/>
        <w:rPr>
          <w:rFonts w:ascii="Arial" w:eastAsia="Arial" w:hAnsi="Arial" w:cs="Arial"/>
          <w:b/>
          <w:color w:val="000000"/>
        </w:rPr>
      </w:pPr>
      <w:r>
        <w:rPr>
          <w:rFonts w:ascii="Arial" w:eastAsia="Arial" w:hAnsi="Arial" w:cs="Arial"/>
          <w:color w:val="000000"/>
        </w:rPr>
        <w:t>Margie would like a make a motion to table the amendment to increase enrollment cap discussion. Ron Burton made the motion to table the enrollment cap discussion. Katy Duhigg seconded the motion. The motion passed unanimously</w:t>
      </w:r>
      <w:r>
        <w:rPr>
          <w:rFonts w:ascii="Arial" w:eastAsia="Arial" w:hAnsi="Arial" w:cs="Arial"/>
          <w:b/>
          <w:color w:val="000000"/>
        </w:rPr>
        <w:t>.</w:t>
      </w:r>
    </w:p>
    <w:p w14:paraId="09ED0A69" w14:textId="77777777" w:rsidR="00473DE9" w:rsidRDefault="0095228D">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Closed Session- Audit Discussion</w:t>
      </w:r>
    </w:p>
    <w:p w14:paraId="65B509E7" w14:textId="77777777" w:rsidR="00473DE9" w:rsidRDefault="0095228D">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Wendy Shanahan moved that the Governance Council move into closed session. Ron Burton seconded the motion. The motion passed unanimously. </w:t>
      </w:r>
    </w:p>
    <w:p w14:paraId="6D49BFC0" w14:textId="77777777" w:rsidR="00473DE9" w:rsidRDefault="00473DE9">
      <w:pPr>
        <w:pBdr>
          <w:top w:val="nil"/>
          <w:left w:val="nil"/>
          <w:bottom w:val="nil"/>
          <w:right w:val="nil"/>
          <w:between w:val="nil"/>
        </w:pBdr>
        <w:spacing w:after="120"/>
        <w:rPr>
          <w:rFonts w:ascii="Arial" w:eastAsia="Arial" w:hAnsi="Arial" w:cs="Arial"/>
        </w:rPr>
      </w:pPr>
    </w:p>
    <w:p w14:paraId="414E2AFA" w14:textId="77777777" w:rsidR="00473DE9" w:rsidRDefault="0095228D">
      <w:pPr>
        <w:pBdr>
          <w:top w:val="nil"/>
          <w:left w:val="nil"/>
          <w:bottom w:val="nil"/>
          <w:right w:val="nil"/>
          <w:between w:val="nil"/>
        </w:pBdr>
        <w:spacing w:after="120"/>
        <w:rPr>
          <w:rFonts w:ascii="Arial" w:eastAsia="Arial" w:hAnsi="Arial" w:cs="Arial"/>
          <w:b/>
        </w:rPr>
      </w:pPr>
      <w:r>
        <w:rPr>
          <w:rFonts w:ascii="Arial" w:eastAsia="Arial" w:hAnsi="Arial" w:cs="Arial"/>
          <w:b/>
        </w:rPr>
        <w:t>Returned from closed session at 7:55</w:t>
      </w:r>
    </w:p>
    <w:p w14:paraId="6ED386F8" w14:textId="77777777" w:rsidR="00473DE9" w:rsidRDefault="00473DE9">
      <w:pPr>
        <w:pBdr>
          <w:top w:val="nil"/>
          <w:left w:val="nil"/>
          <w:bottom w:val="nil"/>
          <w:right w:val="nil"/>
          <w:between w:val="nil"/>
        </w:pBdr>
        <w:rPr>
          <w:rFonts w:ascii="Arial" w:eastAsia="Arial" w:hAnsi="Arial" w:cs="Arial"/>
          <w:color w:val="000000"/>
        </w:rPr>
      </w:pPr>
    </w:p>
    <w:p w14:paraId="43EDC33E" w14:textId="77777777" w:rsidR="00473DE9" w:rsidRDefault="0095228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Next meeting- December 20, 2018 </w:t>
      </w:r>
      <w:r>
        <w:rPr>
          <w:rFonts w:ascii="Arial" w:eastAsia="Arial" w:hAnsi="Arial" w:cs="Arial"/>
        </w:rPr>
        <w:t>has been cancelled</w:t>
      </w:r>
    </w:p>
    <w:p w14:paraId="1367F1C6" w14:textId="77777777" w:rsidR="00473DE9" w:rsidRDefault="0095228D">
      <w:pPr>
        <w:pBdr>
          <w:top w:val="nil"/>
          <w:left w:val="nil"/>
          <w:bottom w:val="nil"/>
          <w:right w:val="nil"/>
          <w:between w:val="nil"/>
        </w:pBdr>
        <w:rPr>
          <w:rFonts w:ascii="Arial" w:eastAsia="Arial" w:hAnsi="Arial" w:cs="Arial"/>
          <w:color w:val="000000"/>
        </w:rPr>
      </w:pPr>
      <w:r>
        <w:rPr>
          <w:rFonts w:ascii="Arial" w:eastAsia="Arial" w:hAnsi="Arial" w:cs="Arial"/>
        </w:rPr>
        <w:t xml:space="preserve">Wendy Shanahan </w:t>
      </w:r>
      <w:r>
        <w:rPr>
          <w:rFonts w:ascii="Arial" w:eastAsia="Arial" w:hAnsi="Arial" w:cs="Arial"/>
          <w:color w:val="000000"/>
        </w:rPr>
        <w:t xml:space="preserve">moves to adjourn the meeting and </w:t>
      </w:r>
      <w:r>
        <w:rPr>
          <w:rFonts w:ascii="Arial" w:eastAsia="Arial" w:hAnsi="Arial" w:cs="Arial"/>
        </w:rPr>
        <w:t xml:space="preserve">Sister Agnes Kaczmarek </w:t>
      </w:r>
      <w:r>
        <w:rPr>
          <w:rFonts w:ascii="Arial" w:eastAsia="Arial" w:hAnsi="Arial" w:cs="Arial"/>
          <w:color w:val="000000"/>
        </w:rPr>
        <w:t>seconds.  The motion passed unanimously.</w:t>
      </w:r>
    </w:p>
    <w:p w14:paraId="15B30103" w14:textId="77777777" w:rsidR="00473DE9" w:rsidRDefault="00473DE9">
      <w:pPr>
        <w:pBdr>
          <w:top w:val="nil"/>
          <w:left w:val="nil"/>
          <w:bottom w:val="nil"/>
          <w:right w:val="nil"/>
          <w:between w:val="nil"/>
        </w:pBdr>
        <w:rPr>
          <w:rFonts w:ascii="Arial" w:eastAsia="Arial" w:hAnsi="Arial" w:cs="Arial"/>
          <w:color w:val="000000"/>
          <w:highlight w:val="yellow"/>
        </w:rPr>
      </w:pPr>
    </w:p>
    <w:p w14:paraId="0F3A9FE4" w14:textId="77777777" w:rsidR="00473DE9" w:rsidRDefault="0095228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Meeting adjourned at </w:t>
      </w:r>
      <w:r>
        <w:rPr>
          <w:rFonts w:ascii="Arial" w:eastAsia="Arial" w:hAnsi="Arial" w:cs="Arial"/>
        </w:rPr>
        <w:t xml:space="preserve">8:05, November </w:t>
      </w:r>
      <w:proofErr w:type="gramStart"/>
      <w:r>
        <w:rPr>
          <w:rFonts w:ascii="Arial" w:eastAsia="Arial" w:hAnsi="Arial" w:cs="Arial"/>
        </w:rPr>
        <w:t xml:space="preserve">15, </w:t>
      </w:r>
      <w:r>
        <w:rPr>
          <w:rFonts w:ascii="Arial" w:eastAsia="Arial" w:hAnsi="Arial" w:cs="Arial"/>
          <w:color w:val="000000"/>
        </w:rPr>
        <w:t xml:space="preserve"> 2018</w:t>
      </w:r>
      <w:proofErr w:type="gramEnd"/>
      <w:r>
        <w:rPr>
          <w:rFonts w:ascii="Arial" w:eastAsia="Arial" w:hAnsi="Arial" w:cs="Arial"/>
        </w:rPr>
        <w:t>.</w:t>
      </w:r>
    </w:p>
    <w:p w14:paraId="5714B276"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Robert F Kennedy Charter School</w:t>
      </w:r>
    </w:p>
    <w:p w14:paraId="500F4164"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 xml:space="preserve">Governance Council Meeting </w:t>
      </w:r>
    </w:p>
    <w:p w14:paraId="744C8213"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11/15/2018 </w:t>
      </w:r>
    </w:p>
    <w:p w14:paraId="3627108F"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 </w:t>
      </w:r>
    </w:p>
    <w:sectPr w:rsidR="00473DE9">
      <w:headerReference w:type="even" r:id="rId9"/>
      <w:headerReference w:type="default" r:id="rId10"/>
      <w:footerReference w:type="even" r:id="rId11"/>
      <w:footerReference w:type="default" r:id="rId12"/>
      <w:headerReference w:type="first" r:id="rId13"/>
      <w:footerReference w:type="first" r:id="rId14"/>
      <w:pgSz w:w="12240" w:h="15840"/>
      <w:pgMar w:top="270" w:right="810" w:bottom="36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A9DB" w14:textId="77777777" w:rsidR="00DF037F" w:rsidRDefault="00DF037F">
      <w:r>
        <w:separator/>
      </w:r>
    </w:p>
  </w:endnote>
  <w:endnote w:type="continuationSeparator" w:id="0">
    <w:p w14:paraId="42CD3767" w14:textId="77777777" w:rsidR="00DF037F" w:rsidRDefault="00DF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49AC"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982A"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1933"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2AF3" w14:textId="77777777" w:rsidR="00DF037F" w:rsidRDefault="00DF037F">
      <w:r>
        <w:separator/>
      </w:r>
    </w:p>
  </w:footnote>
  <w:footnote w:type="continuationSeparator" w:id="0">
    <w:p w14:paraId="154195F7" w14:textId="77777777" w:rsidR="00DF037F" w:rsidRDefault="00DF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0264" w14:textId="113DCE96"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245D" w14:textId="0B2B0193"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1885" w14:textId="28BDB7B8"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26694"/>
    <w:multiLevelType w:val="multilevel"/>
    <w:tmpl w:val="32B49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157610"/>
    <w:multiLevelType w:val="multilevel"/>
    <w:tmpl w:val="2716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4925CC"/>
    <w:multiLevelType w:val="multilevel"/>
    <w:tmpl w:val="53ECD8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473DE9"/>
    <w:rsid w:val="009172A5"/>
    <w:rsid w:val="0095228D"/>
    <w:rsid w:val="00A80F6B"/>
    <w:rsid w:val="00D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1D286"/>
  <w15:docId w15:val="{B1CA9DC6-7BB4-4ADD-B1C9-6982EF34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3</cp:revision>
  <dcterms:created xsi:type="dcterms:W3CDTF">2018-11-27T03:10:00Z</dcterms:created>
  <dcterms:modified xsi:type="dcterms:W3CDTF">2019-02-11T17:10:00Z</dcterms:modified>
</cp:coreProperties>
</file>