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F2023F" w14:textId="77777777"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B5B488E" wp14:editId="27FB4D79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5BCD0D35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9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14:paraId="544D2C23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2FA3214B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20410746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79C0D7C7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7622D4D7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14:paraId="314C3D82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14:paraId="54E07260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14:paraId="4190B806" w14:textId="77777777"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67F08E47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14:paraId="128F1A4E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14:paraId="16F0D404" w14:textId="77777777"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in partnership with their families and the community.</w:t>
      </w:r>
    </w:p>
    <w:p w14:paraId="30026157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14:paraId="665D0FCF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912928">
        <w:rPr>
          <w:rFonts w:ascii="Arial" w:hAnsi="Arial" w:cs="Arial"/>
          <w:b/>
          <w:bCs/>
          <w:sz w:val="22"/>
          <w:szCs w:val="22"/>
        </w:rPr>
        <w:t>June 21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14:paraId="1B3463CC" w14:textId="77777777" w:rsidR="0066445C" w:rsidRDefault="0066445C">
      <w:pPr>
        <w:pStyle w:val="BodyC"/>
      </w:pPr>
    </w:p>
    <w:p w14:paraId="43E55CA8" w14:textId="77777777" w:rsidR="0066445C" w:rsidRDefault="00E92FD0" w:rsidP="00053765">
      <w:pPr>
        <w:pStyle w:val="BodyC"/>
        <w:rPr>
          <w:rFonts w:ascii="Arial" w:hAnsi="Arial"/>
        </w:rPr>
      </w:pPr>
      <w:r w:rsidRPr="00211B56">
        <w:rPr>
          <w:rFonts w:ascii="Arial" w:hAnsi="Arial"/>
          <w:u w:val="single"/>
        </w:rPr>
        <w:t>Governance Council Members present</w:t>
      </w:r>
      <w:r w:rsidRPr="00211B56">
        <w:rPr>
          <w:rFonts w:ascii="Arial" w:hAnsi="Arial"/>
        </w:rPr>
        <w:t>: Margie Lo</w:t>
      </w:r>
      <w:r w:rsidR="00E61D40" w:rsidRPr="00211B56">
        <w:rPr>
          <w:rFonts w:ascii="Arial" w:hAnsi="Arial"/>
        </w:rPr>
        <w:t xml:space="preserve">ckwood, </w:t>
      </w:r>
      <w:r w:rsidR="00053765">
        <w:rPr>
          <w:rFonts w:ascii="Arial" w:hAnsi="Arial"/>
        </w:rPr>
        <w:t>Ron Burton, Sister Agnes Kaczmarek, Katy Duhigg</w:t>
      </w:r>
    </w:p>
    <w:p w14:paraId="512060D0" w14:textId="77777777" w:rsidR="00053765" w:rsidRPr="00211B56" w:rsidRDefault="00053765" w:rsidP="00053765">
      <w:pPr>
        <w:pStyle w:val="BodyC"/>
        <w:rPr>
          <w:rFonts w:ascii="Arial" w:eastAsia="Arial" w:hAnsi="Arial" w:cs="Arial"/>
        </w:rPr>
      </w:pPr>
      <w:r>
        <w:rPr>
          <w:rFonts w:ascii="Arial" w:hAnsi="Arial"/>
        </w:rPr>
        <w:t>Staff- Robert Baade, Irene Sanchez</w:t>
      </w:r>
    </w:p>
    <w:p w14:paraId="622EE5D9" w14:textId="331F5AC9" w:rsidR="00AB5549" w:rsidRDefault="00E92FD0">
      <w:pPr>
        <w:pStyle w:val="BodyC"/>
        <w:rPr>
          <w:rFonts w:ascii="Arial" w:hAnsi="Arial"/>
          <w:lang w:val="es-ES_tradnl"/>
        </w:rPr>
      </w:pPr>
      <w:proofErr w:type="spellStart"/>
      <w:r w:rsidRPr="00211B56">
        <w:rPr>
          <w:rFonts w:ascii="Arial" w:hAnsi="Arial"/>
          <w:lang w:val="es-ES_tradnl"/>
        </w:rPr>
        <w:t>Absent</w:t>
      </w:r>
      <w:proofErr w:type="spellEnd"/>
      <w:r w:rsidR="00053765">
        <w:rPr>
          <w:rFonts w:ascii="Arial" w:hAnsi="Arial"/>
          <w:lang w:val="es-ES_tradnl"/>
        </w:rPr>
        <w:t xml:space="preserve"> Wendy </w:t>
      </w:r>
      <w:proofErr w:type="spellStart"/>
      <w:r w:rsidR="00053765">
        <w:rPr>
          <w:rFonts w:ascii="Arial" w:hAnsi="Arial"/>
          <w:lang w:val="es-ES_tradnl"/>
        </w:rPr>
        <w:t>Shanahan</w:t>
      </w:r>
      <w:proofErr w:type="spellEnd"/>
      <w:r w:rsidR="00053765">
        <w:rPr>
          <w:rFonts w:ascii="Arial" w:hAnsi="Arial"/>
          <w:lang w:val="es-ES_tradnl"/>
        </w:rPr>
        <w:t xml:space="preserve">, </w:t>
      </w:r>
      <w:r w:rsidR="00AB5549">
        <w:rPr>
          <w:rFonts w:ascii="Arial" w:hAnsi="Arial"/>
          <w:lang w:val="es-ES_tradnl"/>
        </w:rPr>
        <w:t>Tina Garcia</w:t>
      </w:r>
      <w:r w:rsidR="00580E23">
        <w:rPr>
          <w:rFonts w:ascii="Arial" w:hAnsi="Arial"/>
          <w:lang w:val="es-ES_tradnl"/>
        </w:rPr>
        <w:t>, Fernando Ortega</w:t>
      </w:r>
    </w:p>
    <w:p w14:paraId="3C34B150" w14:textId="77777777" w:rsidR="002A7BC8" w:rsidRPr="00211B56" w:rsidRDefault="002A7BC8">
      <w:pPr>
        <w:pStyle w:val="BodyC"/>
        <w:rPr>
          <w:rFonts w:ascii="Arial" w:eastAsia="Arial" w:hAnsi="Arial" w:cs="Arial"/>
          <w:lang w:val="es-ES_tradnl"/>
        </w:rPr>
      </w:pPr>
      <w:proofErr w:type="spellStart"/>
      <w:r>
        <w:rPr>
          <w:rFonts w:ascii="Arial" w:hAnsi="Arial"/>
          <w:lang w:val="es-ES_tradnl"/>
        </w:rPr>
        <w:t>Guest</w:t>
      </w:r>
      <w:proofErr w:type="spellEnd"/>
      <w:r>
        <w:rPr>
          <w:rFonts w:ascii="Arial" w:hAnsi="Arial"/>
          <w:lang w:val="es-ES_tradnl"/>
        </w:rPr>
        <w:t xml:space="preserve">: </w:t>
      </w:r>
      <w:r w:rsidR="00AB5549">
        <w:rPr>
          <w:rFonts w:ascii="Arial" w:hAnsi="Arial"/>
          <w:lang w:val="es-ES_tradnl"/>
        </w:rPr>
        <w:t xml:space="preserve">David </w:t>
      </w:r>
      <w:proofErr w:type="spellStart"/>
      <w:r w:rsidR="00AB5549">
        <w:rPr>
          <w:rFonts w:ascii="Arial" w:hAnsi="Arial"/>
          <w:lang w:val="es-ES_tradnl"/>
        </w:rPr>
        <w:t>Luf</w:t>
      </w:r>
      <w:r w:rsidR="00FD3491">
        <w:rPr>
          <w:rFonts w:ascii="Arial" w:hAnsi="Arial"/>
          <w:lang w:val="es-ES_tradnl"/>
        </w:rPr>
        <w:t>t</w:t>
      </w:r>
      <w:proofErr w:type="spellEnd"/>
      <w:r w:rsidR="00AB5549">
        <w:rPr>
          <w:rFonts w:ascii="Arial" w:hAnsi="Arial"/>
          <w:lang w:val="es-ES_tradnl"/>
        </w:rPr>
        <w:t xml:space="preserve">, </w:t>
      </w:r>
      <w:r w:rsidR="00053765">
        <w:rPr>
          <w:rFonts w:ascii="Arial" w:hAnsi="Arial"/>
          <w:lang w:val="es-ES_tradnl"/>
        </w:rPr>
        <w:t xml:space="preserve"> </w:t>
      </w:r>
      <w:r w:rsidR="00FD3491">
        <w:rPr>
          <w:rFonts w:ascii="Arial" w:hAnsi="Arial"/>
          <w:lang w:val="es-ES_tradnl"/>
        </w:rPr>
        <w:t xml:space="preserve">Martin </w:t>
      </w:r>
      <w:proofErr w:type="spellStart"/>
      <w:r w:rsidR="00FD3491">
        <w:rPr>
          <w:rFonts w:ascii="Arial" w:hAnsi="Arial"/>
          <w:lang w:val="es-ES_tradnl"/>
        </w:rPr>
        <w:t>Luke</w:t>
      </w:r>
      <w:proofErr w:type="spellEnd"/>
      <w:r w:rsidR="00FD3491">
        <w:rPr>
          <w:rFonts w:ascii="Arial" w:hAnsi="Arial"/>
          <w:lang w:val="es-ES_tradnl"/>
        </w:rPr>
        <w:t xml:space="preserve"> </w:t>
      </w:r>
      <w:r w:rsidR="00053765">
        <w:rPr>
          <w:rFonts w:ascii="Arial" w:hAnsi="Arial"/>
          <w:lang w:val="es-ES_tradnl"/>
        </w:rPr>
        <w:t xml:space="preserve">LDD </w:t>
      </w:r>
      <w:proofErr w:type="spellStart"/>
      <w:r w:rsidR="00053765">
        <w:rPr>
          <w:rFonts w:ascii="Arial" w:hAnsi="Arial"/>
          <w:lang w:val="es-ES_tradnl"/>
        </w:rPr>
        <w:t>Consultants</w:t>
      </w:r>
      <w:proofErr w:type="spellEnd"/>
    </w:p>
    <w:p w14:paraId="4C833117" w14:textId="77777777"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Minutes by:</w:t>
      </w:r>
      <w:r w:rsidRPr="00211B56">
        <w:rPr>
          <w:rFonts w:ascii="Arial" w:hAnsi="Arial"/>
        </w:rPr>
        <w:t xml:space="preserve"> Anne Tafoya </w:t>
      </w:r>
    </w:p>
    <w:p w14:paraId="5FFF0FD4" w14:textId="77777777"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14:paraId="570F1500" w14:textId="77777777" w:rsidR="00912928" w:rsidRDefault="00AB5549">
      <w:pPr>
        <w:pStyle w:val="BodyC"/>
        <w:spacing w:after="200"/>
        <w:rPr>
          <w:rFonts w:ascii="Arial" w:hAnsi="Arial"/>
        </w:rPr>
      </w:pPr>
      <w:r>
        <w:rPr>
          <w:rFonts w:ascii="Arial" w:hAnsi="Arial"/>
        </w:rPr>
        <w:t xml:space="preserve">Ron Burton </w:t>
      </w:r>
      <w:r w:rsidR="00E92FD0" w:rsidRPr="00211B56">
        <w:rPr>
          <w:rFonts w:ascii="Arial" w:hAnsi="Arial"/>
        </w:rPr>
        <w:t>motioned to approve the agenda and</w:t>
      </w:r>
      <w:r w:rsidR="006D4BA8">
        <w:rPr>
          <w:rFonts w:ascii="Arial" w:hAnsi="Arial"/>
        </w:rPr>
        <w:t xml:space="preserve"> </w:t>
      </w:r>
      <w:r>
        <w:rPr>
          <w:rFonts w:ascii="Arial" w:hAnsi="Arial"/>
        </w:rPr>
        <w:t xml:space="preserve">Katy Duhigg </w:t>
      </w:r>
      <w:r w:rsidR="001F7CA6"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="001F7CA6" w:rsidRPr="00211B56">
        <w:rPr>
          <w:rFonts w:ascii="Arial" w:hAnsi="Arial"/>
        </w:rPr>
        <w:t xml:space="preserve"> Unanimousl</w:t>
      </w:r>
      <w:r w:rsidR="00E92FD0" w:rsidRPr="00211B56">
        <w:rPr>
          <w:rFonts w:ascii="Arial" w:hAnsi="Arial"/>
        </w:rPr>
        <w:t>y approved.</w:t>
      </w:r>
      <w:r w:rsidR="00A0352F">
        <w:rPr>
          <w:rFonts w:ascii="Arial" w:hAnsi="Arial"/>
        </w:rPr>
        <w:t xml:space="preserve"> </w:t>
      </w:r>
      <w:r>
        <w:rPr>
          <w:rFonts w:ascii="Arial" w:hAnsi="Arial"/>
        </w:rPr>
        <w:t>Will remove Executive Report from the agenda.</w:t>
      </w:r>
    </w:p>
    <w:p w14:paraId="78A58ACC" w14:textId="77777777" w:rsidR="0066445C" w:rsidRDefault="00AB5549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 xml:space="preserve">Ron Burton </w:t>
      </w:r>
      <w:r w:rsidR="00E92FD0" w:rsidRPr="00211B56">
        <w:rPr>
          <w:rFonts w:ascii="Arial" w:hAnsi="Arial"/>
        </w:rPr>
        <w:t xml:space="preserve">motioned to approve </w:t>
      </w:r>
      <w:r w:rsidR="00912928">
        <w:rPr>
          <w:rFonts w:ascii="Arial" w:hAnsi="Arial"/>
        </w:rPr>
        <w:t>May</w:t>
      </w:r>
      <w:r w:rsidR="006D4BA8">
        <w:rPr>
          <w:rFonts w:ascii="Arial" w:hAnsi="Arial"/>
        </w:rPr>
        <w:t xml:space="preserve"> </w:t>
      </w:r>
      <w:r w:rsidR="00912928">
        <w:rPr>
          <w:rFonts w:ascii="Arial" w:hAnsi="Arial"/>
        </w:rPr>
        <w:t>17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>
        <w:rPr>
          <w:rFonts w:ascii="Arial" w:hAnsi="Arial"/>
        </w:rPr>
        <w:t xml:space="preserve">Katy Duhigg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 w:rsidR="006D4BA8">
        <w:rPr>
          <w:rFonts w:ascii="Arial" w:hAnsi="Arial"/>
        </w:rPr>
        <w:t xml:space="preserve"> </w:t>
      </w:r>
      <w:r w:rsidR="006D4BA8">
        <w:rPr>
          <w:rFonts w:ascii="Arial" w:hAnsi="Arial" w:cs="Arial"/>
        </w:rPr>
        <w:t>The mo</w:t>
      </w:r>
      <w:r w:rsidR="00890DCC">
        <w:rPr>
          <w:rFonts w:ascii="Arial" w:hAnsi="Arial" w:cs="Arial"/>
        </w:rPr>
        <w:t>tion passed unanimously.</w:t>
      </w:r>
    </w:p>
    <w:p w14:paraId="01CAA03C" w14:textId="77777777"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14:paraId="5571D578" w14:textId="77777777" w:rsidR="00926E51" w:rsidRPr="00926E51" w:rsidRDefault="00926E51" w:rsidP="00926E51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926E51">
        <w:rPr>
          <w:rFonts w:ascii="Arial" w:hAnsi="Arial"/>
          <w:bCs/>
        </w:rPr>
        <w:t xml:space="preserve"> </w:t>
      </w:r>
      <w:r w:rsidR="00053765">
        <w:rPr>
          <w:rFonts w:ascii="Arial" w:hAnsi="Arial"/>
          <w:bCs/>
        </w:rPr>
        <w:t xml:space="preserve">Introduction of </w:t>
      </w:r>
      <w:r w:rsidR="0090335B">
        <w:rPr>
          <w:rFonts w:ascii="Arial" w:hAnsi="Arial"/>
          <w:bCs/>
        </w:rPr>
        <w:t>Arleen</w:t>
      </w:r>
      <w:r w:rsidR="00053765">
        <w:rPr>
          <w:rFonts w:ascii="Arial" w:hAnsi="Arial"/>
          <w:bCs/>
        </w:rPr>
        <w:t xml:space="preserve"> Trujillo – Contracted with RFK for 1 year to work on the Stars Reporting, other duties- scheduling of students and transcripts </w:t>
      </w:r>
    </w:p>
    <w:p w14:paraId="0B1734DD" w14:textId="77777777" w:rsidR="00E61D40" w:rsidRDefault="002A7BC8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N/A</w:t>
      </w:r>
    </w:p>
    <w:p w14:paraId="1453CBB8" w14:textId="77777777" w:rsidR="00AB5549" w:rsidRDefault="00AB5549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 xml:space="preserve">Website design- David Luft </w:t>
      </w:r>
      <w:r w:rsidR="002E44E3">
        <w:rPr>
          <w:rFonts w:ascii="Arial" w:hAnsi="Arial"/>
          <w:b/>
          <w:bCs/>
          <w:szCs w:val="22"/>
        </w:rPr>
        <w:t>w</w:t>
      </w:r>
      <w:r>
        <w:rPr>
          <w:rFonts w:ascii="Arial" w:hAnsi="Arial"/>
          <w:b/>
          <w:bCs/>
          <w:szCs w:val="22"/>
        </w:rPr>
        <w:t xml:space="preserve">ith LDD Consultants </w:t>
      </w:r>
      <w:r w:rsidR="00FD3491">
        <w:rPr>
          <w:rFonts w:ascii="Arial" w:hAnsi="Arial"/>
          <w:b/>
          <w:bCs/>
          <w:szCs w:val="22"/>
        </w:rPr>
        <w:t>(Martin Luke)</w:t>
      </w:r>
    </w:p>
    <w:p w14:paraId="6DBB059E" w14:textId="77777777" w:rsidR="00AB5549" w:rsidRPr="00AB5549" w:rsidRDefault="00AB5549" w:rsidP="0090335B">
      <w:pPr>
        <w:pStyle w:val="BodyC"/>
        <w:numPr>
          <w:ilvl w:val="0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Presenting the preliminary design of website</w:t>
      </w:r>
    </w:p>
    <w:p w14:paraId="3AD36BF2" w14:textId="77777777" w:rsidR="00AB5549" w:rsidRPr="00AB5549" w:rsidRDefault="00AB5549" w:rsidP="0090335B">
      <w:pPr>
        <w:pStyle w:val="BodyC"/>
        <w:numPr>
          <w:ilvl w:val="0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Made some initial adjustments of look and color of the homepage of website</w:t>
      </w:r>
    </w:p>
    <w:p w14:paraId="5BE0EBF8" w14:textId="77777777" w:rsidR="00AB5549" w:rsidRPr="00AB5549" w:rsidRDefault="00AB5549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Add</w:t>
      </w:r>
      <w:r w:rsidR="0090335B">
        <w:rPr>
          <w:rFonts w:ascii="Arial" w:hAnsi="Arial"/>
          <w:bCs/>
          <w:szCs w:val="22"/>
        </w:rPr>
        <w:t>ed</w:t>
      </w:r>
      <w:r>
        <w:rPr>
          <w:rFonts w:ascii="Arial" w:hAnsi="Arial"/>
          <w:bCs/>
          <w:szCs w:val="22"/>
        </w:rPr>
        <w:t xml:space="preserve"> navigation </w:t>
      </w:r>
      <w:r w:rsidR="0090335B">
        <w:rPr>
          <w:rFonts w:ascii="Arial" w:hAnsi="Arial"/>
          <w:bCs/>
          <w:szCs w:val="22"/>
        </w:rPr>
        <w:t>bar- with drop down menu</w:t>
      </w:r>
    </w:p>
    <w:p w14:paraId="5EC966C1" w14:textId="77777777" w:rsidR="00AB5549" w:rsidRPr="00AB5549" w:rsidRDefault="00AB5549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Search functions</w:t>
      </w:r>
    </w:p>
    <w:p w14:paraId="6F77D5E6" w14:textId="77777777" w:rsidR="00AB5549" w:rsidRPr="00AB5549" w:rsidRDefault="00AB5549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Key elements – quick links and portals</w:t>
      </w:r>
    </w:p>
    <w:p w14:paraId="6355C5F3" w14:textId="77777777" w:rsidR="00AB5549" w:rsidRPr="00AB5549" w:rsidRDefault="00AB5549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What is the Sunshine portal? Add information with hover – suggestion </w:t>
      </w:r>
      <w:r w:rsidR="0090335B">
        <w:rPr>
          <w:rFonts w:ascii="Arial" w:hAnsi="Arial"/>
          <w:bCs/>
          <w:szCs w:val="22"/>
        </w:rPr>
        <w:t>to rename it (Budget info/finance)</w:t>
      </w:r>
    </w:p>
    <w:p w14:paraId="6C97DC9B" w14:textId="77777777" w:rsidR="00AB5549" w:rsidRPr="0090335B" w:rsidRDefault="00AB5549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Call to action- and brief descriptions</w:t>
      </w:r>
    </w:p>
    <w:p w14:paraId="18F724A4" w14:textId="77777777" w:rsidR="0090335B" w:rsidRPr="0090335B" w:rsidRDefault="0090335B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Scrolling action</w:t>
      </w:r>
    </w:p>
    <w:p w14:paraId="5C4564A5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lastRenderedPageBreak/>
        <w:t>Can swap out content on the homepage- pictures, latest events</w:t>
      </w:r>
    </w:p>
    <w:p w14:paraId="6D32E934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Side bar- can swap out content- latest news- dynamic </w:t>
      </w:r>
    </w:p>
    <w:p w14:paraId="552952DF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Calendar- user can subscribe- </w:t>
      </w:r>
    </w:p>
    <w:p w14:paraId="2D5D0CE7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Events Page</w:t>
      </w:r>
    </w:p>
    <w:p w14:paraId="65C4D63A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Footer will be on every page- quick links </w:t>
      </w:r>
    </w:p>
    <w:p w14:paraId="4B5B66E1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Call out block- can add info or announcements here</w:t>
      </w:r>
    </w:p>
    <w:p w14:paraId="0C86B097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Device adjustable-desktop, mobile, tablet</w:t>
      </w:r>
    </w:p>
    <w:p w14:paraId="26314515" w14:textId="77777777" w:rsidR="0090335B" w:rsidRPr="0090335B" w:rsidRDefault="0090335B" w:rsidP="0090335B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Not recommended to put secure information on the site-</w:t>
      </w:r>
    </w:p>
    <w:p w14:paraId="4B340142" w14:textId="77777777" w:rsidR="00FD3491" w:rsidRPr="00FD3491" w:rsidRDefault="0090335B" w:rsidP="0090335B">
      <w:pPr>
        <w:pStyle w:val="BodyC"/>
        <w:numPr>
          <w:ilvl w:val="3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Is okay to put the first page of the application</w:t>
      </w:r>
    </w:p>
    <w:p w14:paraId="25211785" w14:textId="77777777" w:rsidR="00FD3491" w:rsidRPr="00FD3491" w:rsidRDefault="00FD3491" w:rsidP="006624D7">
      <w:pPr>
        <w:pStyle w:val="BodyC"/>
        <w:numPr>
          <w:ilvl w:val="4"/>
          <w:numId w:val="35"/>
        </w:numPr>
        <w:tabs>
          <w:tab w:val="left" w:pos="720"/>
          <w:tab w:val="left" w:pos="810"/>
          <w:tab w:val="left" w:pos="3420"/>
        </w:tabs>
        <w:spacing w:after="200"/>
        <w:ind w:left="3420" w:hanging="27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Have the option to add a PDF of the application that would be fill-out and printed </w:t>
      </w:r>
    </w:p>
    <w:p w14:paraId="01901B4B" w14:textId="19F7989D" w:rsidR="00FD3491" w:rsidRPr="00FD3491" w:rsidRDefault="00FD3491" w:rsidP="00FD3491">
      <w:pPr>
        <w:pStyle w:val="BodyC"/>
        <w:numPr>
          <w:ilvl w:val="2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 xml:space="preserve">Will have a form that is “masked” when </w:t>
      </w:r>
      <w:r w:rsidR="00580E23">
        <w:rPr>
          <w:rFonts w:ascii="Arial" w:hAnsi="Arial"/>
          <w:bCs/>
          <w:szCs w:val="22"/>
        </w:rPr>
        <w:t xml:space="preserve">people want to email the Governance </w:t>
      </w:r>
      <w:r>
        <w:rPr>
          <w:rFonts w:ascii="Arial" w:hAnsi="Arial"/>
          <w:bCs/>
          <w:szCs w:val="22"/>
        </w:rPr>
        <w:t>Council members</w:t>
      </w:r>
    </w:p>
    <w:p w14:paraId="1073B4C9" w14:textId="77777777" w:rsidR="0090335B" w:rsidRDefault="00FD3491" w:rsidP="0090335B">
      <w:pPr>
        <w:pStyle w:val="BodyC"/>
        <w:numPr>
          <w:ilvl w:val="1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N</w:t>
      </w:r>
      <w:r w:rsidR="0090335B">
        <w:rPr>
          <w:rFonts w:ascii="Arial" w:hAnsi="Arial"/>
          <w:bCs/>
          <w:szCs w:val="22"/>
        </w:rPr>
        <w:t>ext step is to approve the design</w:t>
      </w:r>
    </w:p>
    <w:p w14:paraId="41EB40C3" w14:textId="77777777" w:rsidR="00CC3595" w:rsidRDefault="00CC3595" w:rsidP="002A7BC8">
      <w:pPr>
        <w:pStyle w:val="BodyC"/>
        <w:rPr>
          <w:rFonts w:ascii="Arial" w:hAnsi="Arial"/>
          <w:b/>
          <w:bCs/>
        </w:rPr>
      </w:pPr>
    </w:p>
    <w:p w14:paraId="79205197" w14:textId="77777777"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t xml:space="preserve">Finance Committee Report- </w:t>
      </w:r>
      <w:r w:rsidR="00912928">
        <w:rPr>
          <w:rFonts w:ascii="Arial" w:hAnsi="Arial"/>
          <w:b/>
          <w:bCs/>
        </w:rPr>
        <w:t>May</w:t>
      </w:r>
    </w:p>
    <w:p w14:paraId="67E700CB" w14:textId="77777777" w:rsidR="00505A22" w:rsidRDefault="00505A22" w:rsidP="002A7BC8">
      <w:pPr>
        <w:pStyle w:val="BodyC"/>
        <w:rPr>
          <w:rFonts w:ascii="Arial" w:hAnsi="Arial"/>
          <w:b/>
          <w:bCs/>
        </w:rPr>
      </w:pPr>
    </w:p>
    <w:p w14:paraId="24165E2A" w14:textId="77777777" w:rsidR="00890DCC" w:rsidRDefault="00FD3491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Ron Burton </w:t>
      </w:r>
      <w:r w:rsidR="00E92FD0" w:rsidRPr="00D55E90">
        <w:rPr>
          <w:rFonts w:ascii="Arial" w:hAnsi="Arial" w:cs="Arial"/>
        </w:rPr>
        <w:t>motioned to approve financial</w:t>
      </w:r>
      <w:r w:rsidR="002E44E3">
        <w:rPr>
          <w:rFonts w:ascii="Arial" w:hAnsi="Arial" w:cs="Arial"/>
        </w:rPr>
        <w:t xml:space="preserve"> committee</w:t>
      </w:r>
      <w:r w:rsidR="00E92FD0" w:rsidRPr="00D55E90">
        <w:rPr>
          <w:rFonts w:ascii="Arial" w:hAnsi="Arial" w:cs="Arial"/>
        </w:rPr>
        <w:t xml:space="preserve"> report for</w:t>
      </w:r>
      <w:r w:rsidR="009B609D">
        <w:rPr>
          <w:rFonts w:ascii="Arial" w:hAnsi="Arial" w:cs="Arial"/>
        </w:rPr>
        <w:t xml:space="preserve"> </w:t>
      </w:r>
      <w:r w:rsidR="00912928">
        <w:rPr>
          <w:rFonts w:ascii="Arial" w:hAnsi="Arial" w:cs="Arial"/>
        </w:rPr>
        <w:t>May</w:t>
      </w:r>
      <w:r w:rsidR="00505A22">
        <w:rPr>
          <w:rFonts w:ascii="Arial" w:hAnsi="Arial" w:cs="Arial"/>
        </w:rPr>
        <w:t xml:space="preserve"> 2018. </w:t>
      </w:r>
      <w:r>
        <w:rPr>
          <w:rFonts w:ascii="Arial" w:hAnsi="Arial" w:cs="Arial"/>
        </w:rPr>
        <w:t xml:space="preserve">Sister Agnes </w:t>
      </w:r>
      <w:r>
        <w:rPr>
          <w:rFonts w:ascii="Arial" w:hAnsi="Arial"/>
        </w:rPr>
        <w:t>Kaczmarek</w:t>
      </w:r>
      <w:r w:rsidRPr="00D55E90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 xml:space="preserve">seconds.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14:paraId="092732C0" w14:textId="77777777" w:rsidR="00FD3491" w:rsidRDefault="00FD3491" w:rsidP="00890DCC">
      <w:pPr>
        <w:pStyle w:val="BodyC"/>
        <w:rPr>
          <w:rFonts w:ascii="Arial" w:hAnsi="Arial" w:cs="Arial"/>
          <w:b/>
        </w:rPr>
      </w:pPr>
    </w:p>
    <w:p w14:paraId="3FD299C9" w14:textId="77777777" w:rsidR="00C727A9" w:rsidRP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14:paraId="0D628A0A" w14:textId="77777777" w:rsidR="00C727A9" w:rsidRPr="00D55E90" w:rsidRDefault="00C727A9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changes </w:t>
      </w:r>
      <w:r w:rsidR="009B609D">
        <w:rPr>
          <w:rFonts w:ascii="Arial" w:hAnsi="Arial" w:cs="Arial"/>
        </w:rPr>
        <w:t xml:space="preserve">– </w:t>
      </w:r>
      <w:r w:rsidR="00FD3491">
        <w:rPr>
          <w:rFonts w:ascii="Arial" w:hAnsi="Arial" w:cs="Arial"/>
        </w:rPr>
        <w:t>just closing the Fiscal year out</w:t>
      </w:r>
    </w:p>
    <w:p w14:paraId="18566931" w14:textId="77777777" w:rsidR="0066445C" w:rsidRDefault="00E92FD0" w:rsidP="00211B56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 </w:t>
      </w:r>
      <w:r w:rsidR="00FD3491">
        <w:rPr>
          <w:rFonts w:ascii="Arial" w:hAnsi="Arial" w:cs="Arial"/>
          <w:b/>
        </w:rPr>
        <w:t>29,257.47</w:t>
      </w:r>
    </w:p>
    <w:p w14:paraId="460E422F" w14:textId="77777777" w:rsidR="009B609D" w:rsidRPr="00505A22" w:rsidRDefault="004E2DA4" w:rsidP="009B609D">
      <w:pPr>
        <w:pStyle w:val="ListParagraph"/>
        <w:numPr>
          <w:ilvl w:val="2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Slightly higher than expected -</w:t>
      </w:r>
      <w:r w:rsidR="00FD3491">
        <w:rPr>
          <w:rFonts w:ascii="Arial" w:hAnsi="Arial" w:cs="Arial"/>
        </w:rPr>
        <w:t xml:space="preserve"> projected carry over is $79,000</w:t>
      </w:r>
    </w:p>
    <w:p w14:paraId="2C0DE68F" w14:textId="77777777" w:rsidR="002A7BC8" w:rsidRPr="009B609D" w:rsidRDefault="00E92FD0" w:rsidP="002A7BC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9B609D">
        <w:rPr>
          <w:rFonts w:ascii="Arial" w:hAnsi="Arial" w:cs="Arial"/>
          <w:b/>
        </w:rPr>
        <w:t>2</w:t>
      </w:r>
      <w:r w:rsidR="00FD3491">
        <w:rPr>
          <w:rFonts w:ascii="Arial" w:hAnsi="Arial" w:cs="Arial"/>
          <w:b/>
        </w:rPr>
        <w:t xml:space="preserve">76, 789.37 </w:t>
      </w:r>
    </w:p>
    <w:p w14:paraId="2C52BB7D" w14:textId="77777777" w:rsidR="009B609D" w:rsidRPr="00190EB8" w:rsidRDefault="00B313B8" w:rsidP="009B609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>The amount matche</w:t>
      </w:r>
      <w:r w:rsidR="009B609D" w:rsidRPr="00190EB8">
        <w:rPr>
          <w:rFonts w:ascii="Arial" w:hAnsi="Arial" w:cs="Arial"/>
        </w:rPr>
        <w:t xml:space="preserve">s </w:t>
      </w:r>
    </w:p>
    <w:p w14:paraId="7CEF8572" w14:textId="77777777" w:rsidR="009B609D" w:rsidRPr="004E2DA4" w:rsidRDefault="00211B56" w:rsidP="004E2DA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2A7BC8">
        <w:rPr>
          <w:rFonts w:ascii="Arial" w:hAnsi="Arial" w:cs="Arial"/>
        </w:rPr>
        <w:t>Bank reconciliation</w:t>
      </w:r>
      <w:r w:rsidR="005E11F0" w:rsidRPr="002A7BC8">
        <w:rPr>
          <w:rFonts w:ascii="Arial" w:hAnsi="Arial" w:cs="Arial"/>
        </w:rPr>
        <w:t xml:space="preserve"> there are not differences</w:t>
      </w:r>
    </w:p>
    <w:p w14:paraId="0BDF5ADB" w14:textId="77777777" w:rsidR="0066445C" w:rsidRPr="00D55E90" w:rsidRDefault="00E92FD0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D55E90">
        <w:rPr>
          <w:rFonts w:ascii="Arial" w:hAnsi="Arial" w:cs="Arial"/>
        </w:rPr>
        <w:t>Can always view the bank statement</w:t>
      </w:r>
      <w:r w:rsidR="00CF0BAC" w:rsidRPr="00D55E90">
        <w:rPr>
          <w:rFonts w:ascii="Arial" w:hAnsi="Arial" w:cs="Arial"/>
        </w:rPr>
        <w:t xml:space="preserve"> – is attached monthly to financial report</w:t>
      </w:r>
    </w:p>
    <w:p w14:paraId="12AD4187" w14:textId="77777777" w:rsidR="00190EB8" w:rsidRPr="00190EB8" w:rsidRDefault="00E92FD0" w:rsidP="00190EB8">
      <w:pPr>
        <w:pStyle w:val="ListParagraph"/>
        <w:numPr>
          <w:ilvl w:val="0"/>
          <w:numId w:val="40"/>
        </w:numPr>
        <w:rPr>
          <w:rFonts w:ascii="Arial" w:hAnsi="Arial" w:cs="Arial"/>
          <w:b/>
        </w:rPr>
      </w:pPr>
      <w:r w:rsidRPr="00190EB8">
        <w:rPr>
          <w:rFonts w:ascii="Arial" w:hAnsi="Arial" w:cs="Arial"/>
          <w:b/>
        </w:rPr>
        <w:t xml:space="preserve">Cash Disbursement Approval- </w:t>
      </w:r>
      <w:r w:rsidR="005E11F0" w:rsidRPr="00190EB8">
        <w:rPr>
          <w:rFonts w:ascii="Arial" w:hAnsi="Arial" w:cs="Arial"/>
          <w:b/>
        </w:rPr>
        <w:t>$</w:t>
      </w:r>
      <w:r w:rsidR="002E44E3" w:rsidRPr="00190EB8">
        <w:rPr>
          <w:rFonts w:ascii="Arial" w:hAnsi="Arial" w:cs="Arial"/>
          <w:b/>
        </w:rPr>
        <w:t>362,450.44</w:t>
      </w:r>
    </w:p>
    <w:p w14:paraId="1BB793D7" w14:textId="77777777" w:rsidR="00733DE2" w:rsidRPr="00190EB8" w:rsidRDefault="00190EB8" w:rsidP="00190EB8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>E</w:t>
      </w:r>
      <w:r w:rsidR="00733DE2" w:rsidRPr="00190EB8">
        <w:rPr>
          <w:rFonts w:ascii="Arial" w:hAnsi="Arial" w:cs="Arial"/>
        </w:rPr>
        <w:t xml:space="preserve">xplanation of expenses was given </w:t>
      </w:r>
    </w:p>
    <w:p w14:paraId="6CAF50A1" w14:textId="77777777" w:rsidR="002E44E3" w:rsidRPr="00190EB8" w:rsidRDefault="002E44E3" w:rsidP="00190EB8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 xml:space="preserve">Some of the expenses are for the Kitchen </w:t>
      </w:r>
    </w:p>
    <w:p w14:paraId="1CB5332A" w14:textId="77777777" w:rsidR="0066445C" w:rsidRDefault="002E44E3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Ron Burton </w:t>
      </w:r>
      <w:r w:rsidR="00E92FD0" w:rsidRPr="005E11F0">
        <w:rPr>
          <w:rFonts w:ascii="Arial" w:hAnsi="Arial"/>
        </w:rPr>
        <w:t>motioned</w:t>
      </w:r>
      <w:r>
        <w:rPr>
          <w:rFonts w:ascii="Arial" w:hAnsi="Arial"/>
        </w:rPr>
        <w:t xml:space="preserve"> to approve the cash disbursement</w:t>
      </w:r>
      <w:r w:rsidR="00E92FD0" w:rsidRPr="005E11F0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Sister Agnes </w:t>
      </w:r>
      <w:r>
        <w:rPr>
          <w:rFonts w:ascii="Arial" w:hAnsi="Arial"/>
        </w:rPr>
        <w:t>Kaczmarek</w:t>
      </w:r>
      <w:r w:rsidR="00E92FD0" w:rsidRPr="005E11F0">
        <w:rPr>
          <w:rFonts w:ascii="Arial" w:hAnsi="Arial"/>
        </w:rPr>
        <w:t xml:space="preserve"> seconds. Cash disbursement report is unanimously approved.</w:t>
      </w:r>
    </w:p>
    <w:p w14:paraId="6E78A3B4" w14:textId="77777777"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</w:p>
    <w:p w14:paraId="252D1B3E" w14:textId="77777777" w:rsidR="0066445C" w:rsidRPr="002E44E3" w:rsidRDefault="00E92FD0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 w:rsidRPr="005E11F0">
        <w:rPr>
          <w:rFonts w:ascii="Arial" w:hAnsi="Arial"/>
        </w:rPr>
        <w:t>Submitt</w:t>
      </w:r>
      <w:r w:rsidR="00CF0BAC" w:rsidRPr="005E11F0">
        <w:rPr>
          <w:rFonts w:ascii="Arial" w:hAnsi="Arial"/>
        </w:rPr>
        <w:t>ed through</w:t>
      </w:r>
      <w:r w:rsidR="00B313B8">
        <w:rPr>
          <w:rFonts w:ascii="Arial" w:hAnsi="Arial"/>
        </w:rPr>
        <w:t xml:space="preserve"> </w:t>
      </w:r>
      <w:r w:rsidR="004E2DA4">
        <w:rPr>
          <w:rFonts w:ascii="Arial" w:hAnsi="Arial"/>
        </w:rPr>
        <w:t>May 31</w:t>
      </w:r>
      <w:r w:rsidR="00CF0BAC" w:rsidRPr="005E11F0">
        <w:rPr>
          <w:rFonts w:ascii="Arial" w:hAnsi="Arial"/>
        </w:rPr>
        <w:t>, 2018</w:t>
      </w:r>
    </w:p>
    <w:p w14:paraId="4E7ACDE6" w14:textId="77777777" w:rsidR="002E44E3" w:rsidRPr="005E11F0" w:rsidRDefault="002E44E3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>Irene will submit remaining RFR’s to close out the fiscal year</w:t>
      </w:r>
    </w:p>
    <w:p w14:paraId="5839C91E" w14:textId="77777777" w:rsidR="0066445C" w:rsidRPr="00B0335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</w:t>
      </w:r>
      <w:r w:rsidR="00B03350"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S</w:t>
      </w:r>
      <w:r w:rsidR="00B03350">
        <w:rPr>
          <w:rFonts w:ascii="Arial" w:hAnsi="Arial"/>
          <w:b/>
          <w:bCs/>
          <w:sz w:val="22"/>
          <w:szCs w:val="22"/>
        </w:rPr>
        <w:t>)</w:t>
      </w:r>
      <w:r w:rsidR="00B313B8">
        <w:rPr>
          <w:rFonts w:ascii="Arial" w:hAnsi="Arial"/>
          <w:b/>
          <w:bCs/>
          <w:sz w:val="22"/>
          <w:szCs w:val="22"/>
        </w:rPr>
        <w:t xml:space="preserve">- </w:t>
      </w:r>
      <w:r w:rsidR="004E2DA4">
        <w:rPr>
          <w:rFonts w:ascii="Arial" w:hAnsi="Arial"/>
          <w:b/>
          <w:bCs/>
          <w:sz w:val="22"/>
          <w:szCs w:val="22"/>
        </w:rPr>
        <w:t xml:space="preserve"> </w:t>
      </w:r>
      <w:r w:rsidR="004E2DA4">
        <w:rPr>
          <w:rFonts w:ascii="Arial" w:hAnsi="Arial"/>
          <w:bCs/>
        </w:rPr>
        <w:t>001-051-1718-0017-I SB-9</w:t>
      </w:r>
    </w:p>
    <w:p w14:paraId="3BE57890" w14:textId="77777777" w:rsidR="002E44E3" w:rsidRPr="00190EB8" w:rsidRDefault="002E44E3" w:rsidP="00B03350">
      <w:pPr>
        <w:pStyle w:val="BodyC"/>
        <w:numPr>
          <w:ilvl w:val="0"/>
          <w:numId w:val="29"/>
        </w:numPr>
        <w:tabs>
          <w:tab w:val="left" w:pos="720"/>
          <w:tab w:val="left" w:pos="810"/>
        </w:tabs>
        <w:spacing w:after="200"/>
        <w:rPr>
          <w:rFonts w:ascii="Arial" w:hAnsi="Arial"/>
          <w:bCs/>
        </w:rPr>
      </w:pPr>
      <w:r w:rsidRPr="00190EB8">
        <w:rPr>
          <w:rFonts w:ascii="Arial" w:hAnsi="Arial"/>
          <w:bCs/>
        </w:rPr>
        <w:lastRenderedPageBreak/>
        <w:t>Increase for SB</w:t>
      </w:r>
      <w:r w:rsidR="004E2DA4">
        <w:rPr>
          <w:rFonts w:ascii="Arial" w:hAnsi="Arial"/>
          <w:bCs/>
        </w:rPr>
        <w:t>-</w:t>
      </w:r>
      <w:r w:rsidRPr="00190EB8">
        <w:rPr>
          <w:rFonts w:ascii="Arial" w:hAnsi="Arial"/>
          <w:bCs/>
        </w:rPr>
        <w:t>9</w:t>
      </w:r>
      <w:r w:rsidR="004E2DA4">
        <w:rPr>
          <w:rFonts w:ascii="Arial" w:hAnsi="Arial"/>
          <w:bCs/>
        </w:rPr>
        <w:t xml:space="preserve"> in the amount of $7,553.</w:t>
      </w:r>
    </w:p>
    <w:p w14:paraId="6D4EFF08" w14:textId="77777777" w:rsidR="002E44E3" w:rsidRPr="00190EB8" w:rsidRDefault="002E44E3">
      <w:pPr>
        <w:pStyle w:val="BodyC"/>
        <w:tabs>
          <w:tab w:val="left" w:pos="720"/>
          <w:tab w:val="left" w:pos="810"/>
        </w:tabs>
        <w:spacing w:after="200"/>
        <w:rPr>
          <w:rFonts w:ascii="Arial" w:eastAsia="Arial" w:hAnsi="Arial" w:cs="Arial"/>
          <w:bCs/>
        </w:rPr>
      </w:pPr>
      <w:r w:rsidRPr="00190EB8">
        <w:rPr>
          <w:rFonts w:ascii="Arial" w:hAnsi="Arial"/>
          <w:bCs/>
        </w:rPr>
        <w:t>Ron Burton moved to approve BAR</w:t>
      </w:r>
      <w:r w:rsidR="004E2DA4">
        <w:rPr>
          <w:rFonts w:ascii="Arial" w:hAnsi="Arial"/>
          <w:bCs/>
        </w:rPr>
        <w:t xml:space="preserve"> # 001-051-1718-0017-I</w:t>
      </w:r>
      <w:r w:rsidR="00B03350" w:rsidRPr="00190EB8">
        <w:rPr>
          <w:rFonts w:ascii="Arial" w:hAnsi="Arial"/>
          <w:bCs/>
        </w:rPr>
        <w:t>.</w:t>
      </w:r>
      <w:r w:rsidRPr="00190EB8">
        <w:rPr>
          <w:rFonts w:ascii="Arial" w:hAnsi="Arial"/>
          <w:bCs/>
        </w:rPr>
        <w:t>Katy Duhigg seconds. The motion to pass the BAR is unanimous</w:t>
      </w:r>
    </w:p>
    <w:p w14:paraId="0A9AC421" w14:textId="77777777"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D12775">
        <w:rPr>
          <w:rFonts w:ascii="Arial" w:hAnsi="Arial"/>
        </w:rPr>
        <w:t>1.3</w:t>
      </w:r>
      <w:r w:rsidR="00B03350">
        <w:rPr>
          <w:rFonts w:ascii="Arial" w:hAnsi="Arial"/>
        </w:rPr>
        <w:t>7</w:t>
      </w:r>
      <w:r w:rsidRPr="005E11F0">
        <w:rPr>
          <w:rFonts w:ascii="Arial" w:hAnsi="Arial"/>
        </w:rPr>
        <w:t xml:space="preserve"> </w:t>
      </w:r>
    </w:p>
    <w:p w14:paraId="6E62E0F4" w14:textId="77777777"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14:paraId="625CEEF8" w14:textId="77777777" w:rsidR="00733DE2" w:rsidRDefault="00D32C85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120</w:t>
      </w:r>
      <w:r w:rsidR="00B03350">
        <w:rPr>
          <w:rFonts w:ascii="Arial" w:hAnsi="Arial"/>
        </w:rPr>
        <w:t xml:space="preserve"> day-</w:t>
      </w:r>
      <w:r>
        <w:rPr>
          <w:rFonts w:ascii="Arial" w:hAnsi="Arial"/>
        </w:rPr>
        <w:t xml:space="preserve"> </w:t>
      </w:r>
      <w:r w:rsidR="00733DE2">
        <w:rPr>
          <w:rFonts w:ascii="Arial" w:hAnsi="Arial"/>
        </w:rPr>
        <w:t>Student count 32</w:t>
      </w:r>
      <w:r w:rsidR="00B313B8">
        <w:rPr>
          <w:rFonts w:ascii="Arial" w:hAnsi="Arial"/>
        </w:rPr>
        <w:t>7</w:t>
      </w:r>
    </w:p>
    <w:p w14:paraId="22488387" w14:textId="77777777" w:rsidR="00B03350" w:rsidRPr="00B03350" w:rsidRDefault="00B03350" w:rsidP="00B03350">
      <w:pPr>
        <w:pStyle w:val="BodyC"/>
        <w:tabs>
          <w:tab w:val="left" w:pos="810"/>
        </w:tabs>
        <w:spacing w:after="120"/>
        <w:rPr>
          <w:rFonts w:ascii="Arial" w:hAnsi="Arial"/>
          <w:b/>
        </w:rPr>
      </w:pPr>
      <w:r w:rsidRPr="00B03350">
        <w:rPr>
          <w:rFonts w:ascii="Arial" w:hAnsi="Arial"/>
          <w:b/>
        </w:rPr>
        <w:t>Audit Finding</w:t>
      </w:r>
    </w:p>
    <w:p w14:paraId="52EA86F1" w14:textId="77777777" w:rsidR="00B03350" w:rsidRDefault="00B03350" w:rsidP="00B03350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Only 1 finding</w:t>
      </w:r>
    </w:p>
    <w:p w14:paraId="0A47AE89" w14:textId="77777777" w:rsidR="00190EB8" w:rsidRDefault="00190EB8">
      <w:pPr>
        <w:pStyle w:val="BodyC"/>
        <w:spacing w:after="120"/>
        <w:rPr>
          <w:rFonts w:ascii="Arial" w:hAnsi="Arial" w:cs="Arial"/>
        </w:rPr>
      </w:pPr>
    </w:p>
    <w:p w14:paraId="7AFF6F38" w14:textId="598A17CF" w:rsidR="00E72559" w:rsidRDefault="00B03350">
      <w:pPr>
        <w:pStyle w:val="BodyC"/>
        <w:spacing w:after="120"/>
        <w:rPr>
          <w:rFonts w:ascii="Arial" w:hAnsi="Arial"/>
          <w:bCs/>
        </w:rPr>
      </w:pPr>
      <w:r w:rsidRPr="00B03350">
        <w:rPr>
          <w:rFonts w:ascii="Arial" w:hAnsi="Arial" w:cs="Arial"/>
        </w:rPr>
        <w:t xml:space="preserve">Sister Agnes </w:t>
      </w:r>
      <w:r w:rsidRPr="00B03350">
        <w:rPr>
          <w:rFonts w:ascii="Arial" w:hAnsi="Arial"/>
        </w:rPr>
        <w:t>Kaczmarek</w:t>
      </w:r>
      <w:r w:rsidR="00190EB8">
        <w:rPr>
          <w:rFonts w:ascii="Arial" w:hAnsi="Arial"/>
        </w:rPr>
        <w:t xml:space="preserve"> moved to approve the closed</w:t>
      </w:r>
      <w:r w:rsidRPr="00B03350">
        <w:rPr>
          <w:rFonts w:ascii="Arial" w:hAnsi="Arial"/>
        </w:rPr>
        <w:t xml:space="preserve"> </w:t>
      </w:r>
      <w:r w:rsidR="00AB5549" w:rsidRPr="00B03350">
        <w:rPr>
          <w:rFonts w:ascii="Arial" w:hAnsi="Arial"/>
          <w:bCs/>
        </w:rPr>
        <w:t>session to conduct Executive Director’s annual evaluation and discuss contract</w:t>
      </w:r>
      <w:r w:rsidRPr="00B03350">
        <w:rPr>
          <w:rFonts w:ascii="Arial" w:hAnsi="Arial"/>
          <w:bCs/>
        </w:rPr>
        <w:t xml:space="preserve">. Ron Burton seconds. </w:t>
      </w:r>
      <w:r w:rsidR="00190EB8">
        <w:rPr>
          <w:rFonts w:ascii="Arial" w:hAnsi="Arial"/>
          <w:bCs/>
        </w:rPr>
        <w:t>The motion p</w:t>
      </w:r>
      <w:r w:rsidRPr="00B03350">
        <w:rPr>
          <w:rFonts w:ascii="Arial" w:hAnsi="Arial"/>
          <w:bCs/>
        </w:rPr>
        <w:t>assed Unanimously</w:t>
      </w:r>
      <w:r w:rsidR="00190EB8">
        <w:rPr>
          <w:rFonts w:ascii="Arial" w:hAnsi="Arial"/>
          <w:bCs/>
        </w:rPr>
        <w:t>.</w:t>
      </w:r>
    </w:p>
    <w:p w14:paraId="21C03638" w14:textId="65ECC9E6" w:rsidR="00DF44C7" w:rsidRDefault="00DF44C7">
      <w:pPr>
        <w:pStyle w:val="BodyC"/>
        <w:spacing w:after="120"/>
        <w:rPr>
          <w:rFonts w:ascii="Arial" w:hAnsi="Arial"/>
          <w:bCs/>
        </w:rPr>
      </w:pPr>
    </w:p>
    <w:p w14:paraId="705E27EC" w14:textId="7B0C81C3" w:rsidR="00580E23" w:rsidRDefault="00580E23">
      <w:pPr>
        <w:pStyle w:val="BodyC"/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Return to open meeting</w:t>
      </w:r>
    </w:p>
    <w:p w14:paraId="672E6CB0" w14:textId="540C1FC6" w:rsidR="00580E23" w:rsidRDefault="00580E23">
      <w:pPr>
        <w:pStyle w:val="BodyC"/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At 7:06 PM Sister Agnes Kaczmarek moved to return to open meeting.  Katy Duhigg seconds.  Motion passed unanimously.</w:t>
      </w:r>
    </w:p>
    <w:p w14:paraId="29DB1046" w14:textId="77777777" w:rsidR="00580E23" w:rsidRDefault="00580E23">
      <w:pPr>
        <w:pStyle w:val="BodyC"/>
        <w:spacing w:after="120"/>
        <w:rPr>
          <w:rFonts w:ascii="Arial" w:hAnsi="Arial"/>
          <w:bCs/>
        </w:rPr>
      </w:pPr>
    </w:p>
    <w:p w14:paraId="702BE0AB" w14:textId="12F52EBE" w:rsidR="00580E23" w:rsidRDefault="00580E23">
      <w:pPr>
        <w:pStyle w:val="BodyC"/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Executive Director’s Contract Renewal</w:t>
      </w:r>
    </w:p>
    <w:p w14:paraId="75AD4321" w14:textId="04776DDB" w:rsidR="00580E23" w:rsidRPr="00580E23" w:rsidRDefault="00580E23">
      <w:pPr>
        <w:pStyle w:val="BodyC"/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Ron Burton moved to approve the Executive Director’s contract as written.  Katy Duhigg seconds.  Motion passed unanimously.</w:t>
      </w:r>
    </w:p>
    <w:p w14:paraId="345AB30D" w14:textId="77777777" w:rsidR="0066445C" w:rsidRDefault="0066445C">
      <w:pPr>
        <w:pStyle w:val="NoSpacing"/>
        <w:rPr>
          <w:rFonts w:ascii="Arial" w:eastAsia="Arial" w:hAnsi="Arial" w:cs="Arial"/>
          <w:b/>
          <w:bCs/>
        </w:rPr>
      </w:pPr>
    </w:p>
    <w:p w14:paraId="74BE2021" w14:textId="00B15C08" w:rsidR="00580E23" w:rsidRDefault="00580E23" w:rsidP="00580E23">
      <w:pPr>
        <w:pStyle w:val="NoSpacing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Adjourn</w:t>
      </w:r>
    </w:p>
    <w:p w14:paraId="3CE38D52" w14:textId="7E913EBA" w:rsidR="00580E23" w:rsidRDefault="00580E23">
      <w:pPr>
        <w:pStyle w:val="NoSpacing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Katy Duhigg moved to adjourn.  Sister Agnes Kaczmarek seconds.  Motion passed unanimously.</w:t>
      </w:r>
    </w:p>
    <w:p w14:paraId="2164D529" w14:textId="77777777" w:rsidR="00580E23" w:rsidRDefault="00580E23">
      <w:pPr>
        <w:pStyle w:val="NoSpacing"/>
        <w:rPr>
          <w:rFonts w:ascii="Arial" w:eastAsia="Arial" w:hAnsi="Arial" w:cs="Arial"/>
          <w:bCs/>
        </w:rPr>
      </w:pPr>
    </w:p>
    <w:p w14:paraId="34525CA0" w14:textId="77777777" w:rsidR="00580E23" w:rsidRPr="00580E23" w:rsidRDefault="00580E23">
      <w:pPr>
        <w:pStyle w:val="NoSpacing"/>
        <w:rPr>
          <w:rFonts w:ascii="Arial" w:eastAsia="Arial" w:hAnsi="Arial" w:cs="Arial"/>
          <w:bCs/>
        </w:rPr>
      </w:pPr>
    </w:p>
    <w:p w14:paraId="1693CF5E" w14:textId="77777777" w:rsidR="0066445C" w:rsidRPr="002660CF" w:rsidRDefault="00E92FD0">
      <w:pPr>
        <w:pStyle w:val="NoSpacing"/>
        <w:rPr>
          <w:rFonts w:ascii="Arial" w:eastAsia="Arial" w:hAnsi="Arial" w:cs="Arial"/>
          <w:iCs/>
        </w:rPr>
      </w:pPr>
      <w:r w:rsidRPr="002660CF">
        <w:rPr>
          <w:rFonts w:ascii="Arial" w:hAnsi="Arial"/>
          <w:iCs/>
        </w:rPr>
        <w:t xml:space="preserve">Next meeting-, </w:t>
      </w:r>
      <w:r w:rsidR="00B03350">
        <w:rPr>
          <w:rFonts w:ascii="Arial" w:hAnsi="Arial"/>
          <w:iCs/>
        </w:rPr>
        <w:t xml:space="preserve">July 19, </w:t>
      </w:r>
      <w:r w:rsidRPr="002660CF">
        <w:rPr>
          <w:rFonts w:ascii="Arial" w:hAnsi="Arial"/>
          <w:iCs/>
        </w:rPr>
        <w:t>2018</w:t>
      </w:r>
      <w:r w:rsidR="006961C5">
        <w:rPr>
          <w:rFonts w:ascii="Arial" w:hAnsi="Arial"/>
          <w:iCs/>
        </w:rPr>
        <w:t xml:space="preserve"> 5:30-7:00</w:t>
      </w:r>
    </w:p>
    <w:p w14:paraId="3F87143A" w14:textId="77777777"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14:paraId="3C1FCF0F" w14:textId="77777777" w:rsidR="0066445C" w:rsidRPr="002660CF" w:rsidRDefault="0066445C">
      <w:pPr>
        <w:pStyle w:val="BodyB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FF3DA99" w14:textId="77777777"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14:paraId="5915EE8E" w14:textId="77777777" w:rsidR="00CF0BAC" w:rsidRDefault="00CF0BAC" w:rsidP="00CF0BAC">
      <w:pPr>
        <w:pStyle w:val="NormalWeb"/>
      </w:pPr>
      <w:r>
        <w:t>Robert F Kennedy Charter School</w:t>
      </w:r>
    </w:p>
    <w:p w14:paraId="396DA8A9" w14:textId="77777777" w:rsidR="00CF0BAC" w:rsidRDefault="00CF0BAC" w:rsidP="00CF0BAC">
      <w:pPr>
        <w:pStyle w:val="NormalWeb"/>
      </w:pPr>
      <w:r>
        <w:t xml:space="preserve">Governance Council Meeting </w:t>
      </w:r>
    </w:p>
    <w:p w14:paraId="3EEC2486" w14:textId="77777777" w:rsidR="00CF0BAC" w:rsidRDefault="005D0675" w:rsidP="00CF0BAC">
      <w:pPr>
        <w:pStyle w:val="NormalWeb"/>
      </w:pPr>
      <w:r>
        <w:t>5</w:t>
      </w:r>
      <w:r w:rsidR="00CF0BAC">
        <w:t>/</w:t>
      </w:r>
      <w:r>
        <w:t>17</w:t>
      </w:r>
      <w:r w:rsidR="00CF0BAC">
        <w:t>/2018</w:t>
      </w:r>
    </w:p>
    <w:p w14:paraId="04420D50" w14:textId="77777777" w:rsidR="00CF0BAC" w:rsidRDefault="00CF0BAC" w:rsidP="00CF0BAC">
      <w:pPr>
        <w:pStyle w:val="NormalWeb"/>
      </w:pPr>
      <w:r>
        <w:t> </w:t>
      </w:r>
    </w:p>
    <w:p w14:paraId="7505675D" w14:textId="77777777" w:rsidR="00CF0BAC" w:rsidRDefault="00CF0BAC" w:rsidP="00CF0BAC">
      <w:pPr>
        <w:pStyle w:val="NormalWeb"/>
      </w:pPr>
      <w:r>
        <w:t> </w:t>
      </w:r>
    </w:p>
    <w:sectPr w:rsidR="00CF0BAC" w:rsidSect="00662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0" w:right="99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42D6" w14:textId="77777777" w:rsidR="00280FAA" w:rsidRDefault="00280FAA">
      <w:r>
        <w:separator/>
      </w:r>
    </w:p>
  </w:endnote>
  <w:endnote w:type="continuationSeparator" w:id="0">
    <w:p w14:paraId="26A27615" w14:textId="77777777" w:rsidR="00280FAA" w:rsidRDefault="0028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5F7A" w14:textId="77777777"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DD1C" w14:textId="77777777" w:rsidR="0066445C" w:rsidRDefault="0066445C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8470" w14:textId="77777777"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51664" w14:textId="77777777" w:rsidR="00280FAA" w:rsidRDefault="00280FAA">
      <w:r>
        <w:separator/>
      </w:r>
    </w:p>
  </w:footnote>
  <w:footnote w:type="continuationSeparator" w:id="0">
    <w:p w14:paraId="37FD124E" w14:textId="77777777" w:rsidR="00280FAA" w:rsidRDefault="0028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93146" w14:textId="77777777"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642B" w14:textId="173BF419" w:rsidR="0066445C" w:rsidRDefault="0066445C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C975" w14:textId="77777777"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1F7"/>
    <w:multiLevelType w:val="hybridMultilevel"/>
    <w:tmpl w:val="731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3F66"/>
    <w:multiLevelType w:val="hybridMultilevel"/>
    <w:tmpl w:val="892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A6C93"/>
    <w:multiLevelType w:val="hybridMultilevel"/>
    <w:tmpl w:val="2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1FB"/>
    <w:multiLevelType w:val="hybridMultilevel"/>
    <w:tmpl w:val="81F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A7FB2"/>
    <w:multiLevelType w:val="hybridMultilevel"/>
    <w:tmpl w:val="257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82A"/>
    <w:multiLevelType w:val="hybridMultilevel"/>
    <w:tmpl w:val="68DE7A04"/>
    <w:numStyleLink w:val="ImportedStyle30"/>
  </w:abstractNum>
  <w:abstractNum w:abstractNumId="8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4512C5"/>
    <w:multiLevelType w:val="hybridMultilevel"/>
    <w:tmpl w:val="A07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2DA4"/>
    <w:multiLevelType w:val="hybridMultilevel"/>
    <w:tmpl w:val="412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8A6B83"/>
    <w:multiLevelType w:val="hybridMultilevel"/>
    <w:tmpl w:val="F022CC0A"/>
    <w:numStyleLink w:val="ImportedStyle1"/>
  </w:abstractNum>
  <w:abstractNum w:abstractNumId="13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3D64773"/>
    <w:multiLevelType w:val="hybridMultilevel"/>
    <w:tmpl w:val="8E143E92"/>
    <w:lvl w:ilvl="0" w:tplc="1F4AC3FE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C6FA9"/>
    <w:multiLevelType w:val="hybridMultilevel"/>
    <w:tmpl w:val="64B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4CD6"/>
    <w:multiLevelType w:val="hybridMultilevel"/>
    <w:tmpl w:val="26D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F3F1B"/>
    <w:multiLevelType w:val="hybridMultilevel"/>
    <w:tmpl w:val="6F7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353CC"/>
    <w:multiLevelType w:val="hybridMultilevel"/>
    <w:tmpl w:val="A9DA7DF6"/>
    <w:numStyleLink w:val="ImportedStyle4"/>
  </w:abstractNum>
  <w:abstractNum w:abstractNumId="19" w15:restartNumberingAfterBreak="0">
    <w:nsid w:val="3EAD38BF"/>
    <w:multiLevelType w:val="hybridMultilevel"/>
    <w:tmpl w:val="5164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56315"/>
    <w:multiLevelType w:val="hybridMultilevel"/>
    <w:tmpl w:val="DA4C4210"/>
    <w:numStyleLink w:val="ImportedStyle50"/>
  </w:abstractNum>
  <w:abstractNum w:abstractNumId="21" w15:restartNumberingAfterBreak="0">
    <w:nsid w:val="41C7306A"/>
    <w:multiLevelType w:val="hybridMultilevel"/>
    <w:tmpl w:val="9758B3E4"/>
    <w:numStyleLink w:val="ImportedStyle2"/>
  </w:abstractNum>
  <w:abstractNum w:abstractNumId="22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60041ED"/>
    <w:multiLevelType w:val="hybridMultilevel"/>
    <w:tmpl w:val="C59E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624E"/>
    <w:multiLevelType w:val="hybridMultilevel"/>
    <w:tmpl w:val="1F4CF0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FFA656F"/>
    <w:multiLevelType w:val="hybridMultilevel"/>
    <w:tmpl w:val="3BC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14F17"/>
    <w:multiLevelType w:val="hybridMultilevel"/>
    <w:tmpl w:val="EAC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7CA3"/>
    <w:multiLevelType w:val="hybridMultilevel"/>
    <w:tmpl w:val="E14A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80236"/>
    <w:multiLevelType w:val="hybridMultilevel"/>
    <w:tmpl w:val="BD2CC6C0"/>
    <w:numStyleLink w:val="ImportedStyle3"/>
  </w:abstractNum>
  <w:abstractNum w:abstractNumId="29" w15:restartNumberingAfterBreak="0">
    <w:nsid w:val="6004490E"/>
    <w:multiLevelType w:val="hybridMultilevel"/>
    <w:tmpl w:val="E0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0B44"/>
    <w:multiLevelType w:val="hybridMultilevel"/>
    <w:tmpl w:val="03F88784"/>
    <w:numStyleLink w:val="ImportedStyle6"/>
  </w:abstractNum>
  <w:abstractNum w:abstractNumId="31" w15:restartNumberingAfterBreak="0">
    <w:nsid w:val="62366DEA"/>
    <w:multiLevelType w:val="hybridMultilevel"/>
    <w:tmpl w:val="4F4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A7B4C"/>
    <w:multiLevelType w:val="hybridMultilevel"/>
    <w:tmpl w:val="15E42F5C"/>
    <w:numStyleLink w:val="ImportedStyle5"/>
  </w:abstractNum>
  <w:abstractNum w:abstractNumId="33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6D347C"/>
    <w:multiLevelType w:val="hybridMultilevel"/>
    <w:tmpl w:val="B7E0A406"/>
    <w:numStyleLink w:val="ImportedStyle7"/>
  </w:abstractNum>
  <w:abstractNum w:abstractNumId="37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1F75"/>
    <w:multiLevelType w:val="hybridMultilevel"/>
    <w:tmpl w:val="F0BA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3"/>
  </w:num>
  <w:num w:numId="4">
    <w:abstractNumId w:val="28"/>
  </w:num>
  <w:num w:numId="5">
    <w:abstractNumId w:val="33"/>
  </w:num>
  <w:num w:numId="6">
    <w:abstractNumId w:val="21"/>
  </w:num>
  <w:num w:numId="7">
    <w:abstractNumId w:val="8"/>
  </w:num>
  <w:num w:numId="8">
    <w:abstractNumId w:val="7"/>
  </w:num>
  <w:num w:numId="9">
    <w:abstractNumId w:val="3"/>
  </w:num>
  <w:num w:numId="10">
    <w:abstractNumId w:val="32"/>
  </w:num>
  <w:num w:numId="11">
    <w:abstractNumId w:val="2"/>
  </w:num>
  <w:num w:numId="12">
    <w:abstractNumId w:val="18"/>
  </w:num>
  <w:num w:numId="13">
    <w:abstractNumId w:val="7"/>
    <w:lvlOverride w:ilvl="0">
      <w:lvl w:ilvl="0" w:tplc="AD0E77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4E35C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B022E6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20A2DC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963560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6020F6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D265B2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D2E35E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FCC95E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4"/>
  </w:num>
  <w:num w:numId="15">
    <w:abstractNumId w:val="20"/>
  </w:num>
  <w:num w:numId="16">
    <w:abstractNumId w:val="22"/>
  </w:num>
  <w:num w:numId="17">
    <w:abstractNumId w:val="30"/>
  </w:num>
  <w:num w:numId="18">
    <w:abstractNumId w:val="11"/>
  </w:num>
  <w:num w:numId="19">
    <w:abstractNumId w:val="36"/>
  </w:num>
  <w:num w:numId="20">
    <w:abstractNumId w:val="14"/>
  </w:num>
  <w:num w:numId="21">
    <w:abstractNumId w:val="17"/>
  </w:num>
  <w:num w:numId="22">
    <w:abstractNumId w:val="4"/>
  </w:num>
  <w:num w:numId="23">
    <w:abstractNumId w:val="0"/>
  </w:num>
  <w:num w:numId="24">
    <w:abstractNumId w:val="29"/>
  </w:num>
  <w:num w:numId="25">
    <w:abstractNumId w:val="9"/>
  </w:num>
  <w:num w:numId="26">
    <w:abstractNumId w:val="38"/>
  </w:num>
  <w:num w:numId="27">
    <w:abstractNumId w:val="25"/>
  </w:num>
  <w:num w:numId="28">
    <w:abstractNumId w:val="37"/>
  </w:num>
  <w:num w:numId="29">
    <w:abstractNumId w:val="27"/>
  </w:num>
  <w:num w:numId="30">
    <w:abstractNumId w:val="10"/>
  </w:num>
  <w:num w:numId="31">
    <w:abstractNumId w:val="31"/>
  </w:num>
  <w:num w:numId="32">
    <w:abstractNumId w:val="24"/>
  </w:num>
  <w:num w:numId="33">
    <w:abstractNumId w:val="15"/>
  </w:num>
  <w:num w:numId="34">
    <w:abstractNumId w:val="19"/>
  </w:num>
  <w:num w:numId="35">
    <w:abstractNumId w:val="1"/>
  </w:num>
  <w:num w:numId="36">
    <w:abstractNumId w:val="26"/>
  </w:num>
  <w:num w:numId="37">
    <w:abstractNumId w:val="5"/>
  </w:num>
  <w:num w:numId="38">
    <w:abstractNumId w:val="6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C"/>
    <w:rsid w:val="000008DE"/>
    <w:rsid w:val="00053765"/>
    <w:rsid w:val="00131043"/>
    <w:rsid w:val="00190EB8"/>
    <w:rsid w:val="001B7561"/>
    <w:rsid w:val="001E1090"/>
    <w:rsid w:val="001F7CA6"/>
    <w:rsid w:val="00211B56"/>
    <w:rsid w:val="00261DBB"/>
    <w:rsid w:val="002660CF"/>
    <w:rsid w:val="00280FAA"/>
    <w:rsid w:val="002A38F9"/>
    <w:rsid w:val="002A7BC8"/>
    <w:rsid w:val="002E44E3"/>
    <w:rsid w:val="00350A44"/>
    <w:rsid w:val="00354F25"/>
    <w:rsid w:val="00410E6B"/>
    <w:rsid w:val="00421704"/>
    <w:rsid w:val="00475FDE"/>
    <w:rsid w:val="004B4CE8"/>
    <w:rsid w:val="004E2DA4"/>
    <w:rsid w:val="00505A22"/>
    <w:rsid w:val="00513632"/>
    <w:rsid w:val="0055280B"/>
    <w:rsid w:val="00580E23"/>
    <w:rsid w:val="005D0675"/>
    <w:rsid w:val="005D7308"/>
    <w:rsid w:val="005E11F0"/>
    <w:rsid w:val="005F2281"/>
    <w:rsid w:val="00604D02"/>
    <w:rsid w:val="006624D7"/>
    <w:rsid w:val="0066445C"/>
    <w:rsid w:val="006961C5"/>
    <w:rsid w:val="006D4BA8"/>
    <w:rsid w:val="00733DE2"/>
    <w:rsid w:val="007904BF"/>
    <w:rsid w:val="007C6D5C"/>
    <w:rsid w:val="008210DF"/>
    <w:rsid w:val="00882859"/>
    <w:rsid w:val="00890813"/>
    <w:rsid w:val="00890DCC"/>
    <w:rsid w:val="0090335B"/>
    <w:rsid w:val="00912928"/>
    <w:rsid w:val="00926E51"/>
    <w:rsid w:val="00942E72"/>
    <w:rsid w:val="00951CC4"/>
    <w:rsid w:val="009B609D"/>
    <w:rsid w:val="009E43DE"/>
    <w:rsid w:val="009F7033"/>
    <w:rsid w:val="00A0352F"/>
    <w:rsid w:val="00A230E3"/>
    <w:rsid w:val="00AB5549"/>
    <w:rsid w:val="00B03350"/>
    <w:rsid w:val="00B036DC"/>
    <w:rsid w:val="00B313B8"/>
    <w:rsid w:val="00B8627E"/>
    <w:rsid w:val="00BF681C"/>
    <w:rsid w:val="00C05A5F"/>
    <w:rsid w:val="00C727A9"/>
    <w:rsid w:val="00CA4C63"/>
    <w:rsid w:val="00CB4752"/>
    <w:rsid w:val="00CC3595"/>
    <w:rsid w:val="00CF0BAC"/>
    <w:rsid w:val="00D12775"/>
    <w:rsid w:val="00D32C85"/>
    <w:rsid w:val="00D55E90"/>
    <w:rsid w:val="00D861C2"/>
    <w:rsid w:val="00DF44C7"/>
    <w:rsid w:val="00E61D40"/>
    <w:rsid w:val="00E72559"/>
    <w:rsid w:val="00E92FD0"/>
    <w:rsid w:val="00ED7F76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75917"/>
  <w15:docId w15:val="{6CAB3A47-012A-4709-9E65-68D27D0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0">
    <w:name w:val="Imported Style 3.0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0">
    <w:name w:val="Imported Style 5.0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5432-BA37-49CD-A91B-AA72270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Sanchez</dc:creator>
  <cp:lastModifiedBy>Pete Ciurczak</cp:lastModifiedBy>
  <cp:revision>2</cp:revision>
  <cp:lastPrinted>2018-03-15T17:58:00Z</cp:lastPrinted>
  <dcterms:created xsi:type="dcterms:W3CDTF">2018-07-20T14:49:00Z</dcterms:created>
  <dcterms:modified xsi:type="dcterms:W3CDTF">2018-07-20T14:49:00Z</dcterms:modified>
</cp:coreProperties>
</file>