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b/>
          <w:bCs/>
          <w:color w:val="000000"/>
          <w:sz w:val="20"/>
          <w:szCs w:val="20"/>
        </w:rPr>
        <w:t>Governance Council Meeting Agenda</w:t>
      </w:r>
    </w:p>
    <w:p w14:paraId="1034C8C5" w14:textId="399BE058"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 xml:space="preserve">Thursday, </w:t>
      </w:r>
      <w:r w:rsidR="00585F79">
        <w:rPr>
          <w:rFonts w:ascii="Calibri" w:eastAsia="Times New Roman" w:hAnsi="Calibri" w:cs="Times New Roman"/>
          <w:b/>
          <w:bCs/>
          <w:color w:val="000000" w:themeColor="text1"/>
          <w:sz w:val="20"/>
          <w:szCs w:val="20"/>
        </w:rPr>
        <w:t>June 15</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4204"/>
        <w:gridCol w:w="1736"/>
        <w:gridCol w:w="1620"/>
        <w:gridCol w:w="2160"/>
      </w:tblGrid>
      <w:tr w:rsidR="000251FC" w:rsidRPr="005B0596" w14:paraId="74C2EFD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5B0596" w:rsidRDefault="005B0596" w:rsidP="00E00669">
            <w:pPr>
              <w:spacing w:after="58" w:line="240" w:lineRule="auto"/>
              <w:rPr>
                <w:rFonts w:eastAsia="Times New Roman" w:cs="Times New Roman"/>
                <w:sz w:val="18"/>
                <w:szCs w:val="18"/>
              </w:rPr>
            </w:pPr>
            <w:r w:rsidRPr="005B0596">
              <w:rPr>
                <w:rFonts w:eastAsia="Times New Roman" w:cs="Times New Roman"/>
                <w:color w:val="000000"/>
                <w:sz w:val="18"/>
                <w:szCs w:val="18"/>
              </w:rPr>
              <w:t xml:space="preserve">Approval of </w:t>
            </w:r>
            <w:r w:rsidR="00E00669">
              <w:rPr>
                <w:rFonts w:eastAsia="Times New Roman" w:cs="Times New Roman"/>
                <w:color w:val="000000"/>
                <w:sz w:val="18"/>
                <w:szCs w:val="18"/>
              </w:rPr>
              <w:t>a</w:t>
            </w:r>
            <w:r w:rsidRPr="005B0596">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5B0596" w:rsidRDefault="005B0596" w:rsidP="005B0596">
            <w:pPr>
              <w:spacing w:after="0" w:line="240" w:lineRule="auto"/>
              <w:rPr>
                <w:rFonts w:eastAsia="Times New Roman" w:cs="Times New Roman"/>
                <w:sz w:val="18"/>
                <w:szCs w:val="18"/>
              </w:rPr>
            </w:pPr>
          </w:p>
        </w:tc>
      </w:tr>
      <w:tr w:rsidR="00891826" w:rsidRPr="005B0596" w14:paraId="32D45653"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7777777" w:rsidR="00891826" w:rsidRDefault="00322581" w:rsidP="005B0596">
            <w:pPr>
              <w:spacing w:after="58" w:line="206" w:lineRule="atLeast"/>
              <w:rPr>
                <w:rFonts w:eastAsia="Times New Roman" w:cs="Times New Roman"/>
                <w:color w:val="000000"/>
                <w:sz w:val="18"/>
                <w:szCs w:val="18"/>
              </w:rPr>
            </w:pPr>
            <w:r>
              <w:rPr>
                <w:rFonts w:eastAsia="Times New Roman" w:cs="Times New Roman"/>
                <w:color w:val="000000"/>
                <w:sz w:val="18"/>
                <w:szCs w:val="18"/>
              </w:rPr>
              <w:t>5:35-5:45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7777777" w:rsidR="00891826" w:rsidRDefault="00322581" w:rsidP="00322581">
            <w:pPr>
              <w:spacing w:after="58" w:line="206" w:lineRule="atLeast"/>
              <w:rPr>
                <w:rFonts w:eastAsia="Times New Roman" w:cs="Times New Roman"/>
                <w:sz w:val="18"/>
                <w:szCs w:val="18"/>
              </w:rPr>
            </w:pPr>
            <w:r>
              <w:rPr>
                <w:rFonts w:eastAsia="Times New Roman" w:cs="Times New Roman"/>
                <w:sz w:val="18"/>
                <w:szCs w:val="18"/>
              </w:rPr>
              <w:t>Dinner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77777777" w:rsidR="00891826" w:rsidRDefault="00891826" w:rsidP="005B0596">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5B0596" w:rsidRDefault="00891826" w:rsidP="005B0596">
            <w:pPr>
              <w:spacing w:after="0" w:line="240" w:lineRule="auto"/>
              <w:rPr>
                <w:rFonts w:eastAsia="Times New Roman" w:cs="Times New Roman"/>
                <w:sz w:val="18"/>
                <w:szCs w:val="18"/>
              </w:rPr>
            </w:pPr>
          </w:p>
        </w:tc>
      </w:tr>
      <w:tr w:rsidR="000251FC" w:rsidRPr="005B0596" w14:paraId="27EA29BA"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77777777" w:rsidR="005B0596" w:rsidRPr="005B0596" w:rsidRDefault="00322581" w:rsidP="00891826">
            <w:pPr>
              <w:spacing w:after="58" w:line="206" w:lineRule="atLeast"/>
              <w:rPr>
                <w:rFonts w:eastAsia="Times New Roman" w:cs="Times New Roman"/>
                <w:sz w:val="18"/>
                <w:szCs w:val="18"/>
              </w:rPr>
            </w:pPr>
            <w:r>
              <w:rPr>
                <w:rFonts w:eastAsia="Times New Roman" w:cs="Times New Roman"/>
                <w:color w:val="000000"/>
                <w:sz w:val="18"/>
                <w:szCs w:val="18"/>
              </w:rPr>
              <w:t>5:45-5:50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3F1EEE5D" w:rsidR="005B0596" w:rsidRPr="005B0596" w:rsidRDefault="00322581" w:rsidP="00585F79">
            <w:pPr>
              <w:spacing w:after="58" w:line="206" w:lineRule="atLeast"/>
              <w:rPr>
                <w:rFonts w:eastAsia="Times New Roman" w:cs="Times New Roman"/>
                <w:sz w:val="18"/>
                <w:szCs w:val="18"/>
              </w:rPr>
            </w:pPr>
            <w:r>
              <w:rPr>
                <w:rFonts w:eastAsia="Times New Roman" w:cs="Times New Roman"/>
                <w:sz w:val="18"/>
                <w:szCs w:val="18"/>
              </w:rPr>
              <w:t>Approval of</w:t>
            </w:r>
            <w:r w:rsidR="005465A3">
              <w:rPr>
                <w:rFonts w:eastAsia="Times New Roman" w:cs="Times New Roman"/>
                <w:sz w:val="18"/>
                <w:szCs w:val="18"/>
              </w:rPr>
              <w:t xml:space="preserve"> </w:t>
            </w:r>
            <w:r w:rsidR="00585F79">
              <w:rPr>
                <w:rFonts w:eastAsia="Times New Roman" w:cs="Times New Roman"/>
                <w:sz w:val="18"/>
                <w:szCs w:val="18"/>
              </w:rPr>
              <w:t>May</w:t>
            </w:r>
            <w:r w:rsidR="00CC0214">
              <w:rPr>
                <w:rFonts w:eastAsia="Times New Roman" w:cs="Times New Roman"/>
                <w:sz w:val="18"/>
                <w:szCs w:val="18"/>
              </w:rPr>
              <w:t xml:space="preserve"> 27</w:t>
            </w:r>
            <w:r w:rsidRPr="00804088">
              <w:rPr>
                <w:rFonts w:eastAsia="Times New Roman" w:cs="Times New Roman"/>
                <w:color w:val="000000" w:themeColor="text1"/>
                <w:sz w:val="18"/>
                <w:szCs w:val="18"/>
              </w:rPr>
              <w:t>, 201</w:t>
            </w:r>
            <w:r w:rsidR="005465A3">
              <w:rPr>
                <w:rFonts w:eastAsia="Times New Roman" w:cs="Times New Roman"/>
                <w:color w:val="000000" w:themeColor="text1"/>
                <w:sz w:val="18"/>
                <w:szCs w:val="18"/>
              </w:rPr>
              <w:t>7</w:t>
            </w:r>
            <w:r w:rsidRPr="00804088">
              <w:rPr>
                <w:rFonts w:eastAsia="Times New Roman" w:cs="Times New Roman"/>
                <w:color w:val="000000" w:themeColor="text1"/>
                <w:sz w:val="18"/>
                <w:szCs w:val="18"/>
              </w:rPr>
              <w:t xml:space="preserve"> </w:t>
            </w:r>
            <w:r>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5B0596" w:rsidRDefault="005B0596" w:rsidP="005B0596">
            <w:pPr>
              <w:spacing w:after="0" w:line="240" w:lineRule="auto"/>
              <w:rPr>
                <w:rFonts w:eastAsia="Times New Roman" w:cs="Times New Roman"/>
                <w:sz w:val="18"/>
                <w:szCs w:val="18"/>
              </w:rPr>
            </w:pPr>
          </w:p>
        </w:tc>
      </w:tr>
      <w:tr w:rsidR="000251FC" w:rsidRPr="005B0596" w14:paraId="10F53EF6"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5:50-5:55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5B0596" w:rsidRDefault="005B0596" w:rsidP="005B0596">
            <w:pPr>
              <w:spacing w:after="0" w:line="240" w:lineRule="auto"/>
              <w:rPr>
                <w:rFonts w:eastAsia="Times New Roman" w:cs="Times New Roman"/>
                <w:sz w:val="18"/>
                <w:szCs w:val="18"/>
              </w:rPr>
            </w:pPr>
          </w:p>
        </w:tc>
      </w:tr>
      <w:tr w:rsidR="00322581" w:rsidRPr="005B0596" w14:paraId="5D33B05F"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5:55-6:10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32F8AD9E" w:rsidR="00322581" w:rsidRDefault="00322581" w:rsidP="00E00669">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Public </w:t>
            </w:r>
            <w:r w:rsidR="00E00669">
              <w:rPr>
                <w:rFonts w:eastAsia="Times New Roman" w:cs="Times New Roman"/>
                <w:color w:val="000000"/>
                <w:sz w:val="18"/>
                <w:szCs w:val="18"/>
              </w:rPr>
              <w:t>c</w:t>
            </w:r>
            <w:r>
              <w:rPr>
                <w:rFonts w:eastAsia="Times New Roman" w:cs="Times New Roman"/>
                <w:color w:val="000000"/>
                <w:sz w:val="18"/>
                <w:szCs w:val="18"/>
              </w:rPr>
              <w:t>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77777777" w:rsidR="00322581" w:rsidRPr="005B0596" w:rsidRDefault="00322581"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7777777" w:rsidR="00322581" w:rsidRPr="005B0596" w:rsidRDefault="0032258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5B0596" w:rsidRDefault="00322581" w:rsidP="005B0596">
            <w:pPr>
              <w:spacing w:after="0" w:line="240" w:lineRule="auto"/>
              <w:rPr>
                <w:rFonts w:eastAsia="Times New Roman" w:cs="Times New Roman"/>
                <w:sz w:val="18"/>
                <w:szCs w:val="18"/>
              </w:rPr>
            </w:pPr>
          </w:p>
        </w:tc>
      </w:tr>
      <w:tr w:rsidR="00322581" w:rsidRPr="005B0596" w14:paraId="2EF1299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6:10-6:30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D0F8CE" w14:textId="66B737A5"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85F79">
              <w:rPr>
                <w:rFonts w:eastAsia="Times New Roman" w:cs="Times New Roman"/>
                <w:color w:val="000000"/>
                <w:sz w:val="18"/>
                <w:szCs w:val="18"/>
              </w:rPr>
              <w:t>May</w:t>
            </w:r>
            <w:r>
              <w:rPr>
                <w:rFonts w:eastAsia="Times New Roman" w:cs="Times New Roman"/>
                <w:color w:val="000000"/>
                <w:sz w:val="18"/>
                <w:szCs w:val="18"/>
              </w:rPr>
              <w:t xml:space="preserve"> – discussion and approval</w:t>
            </w:r>
          </w:p>
          <w:p w14:paraId="45E5BB78" w14:textId="77777777"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14:paraId="1955D31F" w14:textId="3C5B72D1" w:rsidR="00CC0214" w:rsidRPr="00CC0214" w:rsidRDefault="00322581" w:rsidP="00CC0214">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10EA7"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33EBCD99" w14:textId="77777777" w:rsidR="00322581" w:rsidRDefault="00322581" w:rsidP="005B0596">
            <w:pPr>
              <w:spacing w:after="0" w:line="0" w:lineRule="atLeast"/>
              <w:rPr>
                <w:rFonts w:eastAsia="Times New Roman" w:cs="Times New Roman"/>
                <w:sz w:val="18"/>
                <w:szCs w:val="18"/>
              </w:rPr>
            </w:pPr>
          </w:p>
          <w:p w14:paraId="783B3182"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11E73AA5"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18D80"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125E653C" w14:textId="77777777" w:rsidR="00322581" w:rsidRDefault="00322581" w:rsidP="005B0596">
            <w:pPr>
              <w:spacing w:after="0" w:line="0" w:lineRule="atLeast"/>
              <w:rPr>
                <w:rFonts w:eastAsia="Times New Roman" w:cs="Times New Roman"/>
                <w:sz w:val="18"/>
                <w:szCs w:val="18"/>
              </w:rPr>
            </w:pPr>
          </w:p>
          <w:p w14:paraId="4A5E5A7B"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20C1F68E"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1C5F35" w14:textId="77777777" w:rsidR="00322581" w:rsidRDefault="00322581" w:rsidP="005B0596">
            <w:pPr>
              <w:spacing w:after="0" w:line="240" w:lineRule="auto"/>
              <w:rPr>
                <w:rFonts w:eastAsia="Times New Roman" w:cs="Times New Roman"/>
                <w:sz w:val="18"/>
                <w:szCs w:val="18"/>
              </w:rPr>
            </w:pPr>
          </w:p>
          <w:p w14:paraId="777D41E0" w14:textId="77777777" w:rsidR="00322581" w:rsidRDefault="00322581" w:rsidP="005B0596">
            <w:pPr>
              <w:spacing w:after="0" w:line="240" w:lineRule="auto"/>
              <w:rPr>
                <w:rFonts w:eastAsia="Times New Roman" w:cs="Times New Roman"/>
                <w:sz w:val="18"/>
                <w:szCs w:val="18"/>
              </w:rPr>
            </w:pPr>
          </w:p>
          <w:p w14:paraId="1B553579" w14:textId="77777777" w:rsidR="00322581" w:rsidRPr="005B0596" w:rsidRDefault="00322581" w:rsidP="005B0596">
            <w:pPr>
              <w:spacing w:after="0" w:line="240" w:lineRule="auto"/>
              <w:rPr>
                <w:rFonts w:eastAsia="Times New Roman" w:cs="Times New Roman"/>
                <w:sz w:val="18"/>
                <w:szCs w:val="18"/>
              </w:rPr>
            </w:pPr>
          </w:p>
        </w:tc>
      </w:tr>
      <w:tr w:rsidR="00E9495F" w:rsidRPr="005B0596" w14:paraId="59584F1C"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DCB9C4" w14:textId="2BDFCB13" w:rsidR="00E9495F" w:rsidRDefault="00E9495F" w:rsidP="009D1AAB">
            <w:pPr>
              <w:spacing w:after="58" w:line="0" w:lineRule="atLeast"/>
              <w:rPr>
                <w:rFonts w:eastAsia="Times New Roman" w:cs="Times New Roman"/>
                <w:color w:val="000000"/>
                <w:sz w:val="18"/>
                <w:szCs w:val="18"/>
              </w:rPr>
            </w:pPr>
            <w:r>
              <w:rPr>
                <w:rFonts w:eastAsia="Times New Roman" w:cs="Times New Roman"/>
                <w:color w:val="000000"/>
                <w:sz w:val="18"/>
                <w:szCs w:val="18"/>
              </w:rPr>
              <w:t>6:30-6:35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CF8AF7" w14:textId="75092391" w:rsidR="00E9495F" w:rsidRDefault="00585F79" w:rsidP="00EF417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Reelection of Tina Garcia to Governance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12FBBF" w14:textId="1B43A49D" w:rsidR="00E9495F" w:rsidRDefault="00585F7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0BC4F" w14:textId="5D4C236B" w:rsidR="00E9495F" w:rsidRDefault="00585F79" w:rsidP="005465A3">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54E815" w14:textId="77777777" w:rsidR="00E9495F" w:rsidRDefault="00E9495F" w:rsidP="005B0596">
            <w:pPr>
              <w:spacing w:after="0" w:line="240" w:lineRule="auto"/>
              <w:rPr>
                <w:rFonts w:eastAsia="Times New Roman" w:cs="Times New Roman"/>
                <w:sz w:val="18"/>
                <w:szCs w:val="18"/>
              </w:rPr>
            </w:pPr>
          </w:p>
        </w:tc>
      </w:tr>
      <w:tr w:rsidR="005465A3" w:rsidRPr="005B0596" w14:paraId="5023F3F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144E0B" w14:textId="4D16637D" w:rsidR="005465A3" w:rsidRDefault="00311B7C" w:rsidP="00FB01A1">
            <w:pPr>
              <w:spacing w:after="58" w:line="0" w:lineRule="atLeast"/>
              <w:rPr>
                <w:rFonts w:eastAsia="Times New Roman" w:cs="Times New Roman"/>
                <w:color w:val="000000"/>
                <w:sz w:val="18"/>
                <w:szCs w:val="18"/>
              </w:rPr>
            </w:pPr>
            <w:r>
              <w:rPr>
                <w:rFonts w:eastAsia="Times New Roman" w:cs="Times New Roman"/>
                <w:color w:val="000000"/>
                <w:sz w:val="18"/>
                <w:szCs w:val="18"/>
              </w:rPr>
              <w:t>6:35-6:</w:t>
            </w:r>
            <w:r w:rsidR="00FB01A1">
              <w:rPr>
                <w:rFonts w:eastAsia="Times New Roman" w:cs="Times New Roman"/>
                <w:color w:val="000000"/>
                <w:sz w:val="18"/>
                <w:szCs w:val="18"/>
              </w:rPr>
              <w:t>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02CF3E" w14:textId="15D9442C" w:rsidR="00311B7C" w:rsidRPr="00585F79" w:rsidRDefault="0027430D" w:rsidP="0027430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RFK GC Secretary position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D54FCC" w14:textId="0C7424FF" w:rsidR="005465A3" w:rsidRPr="00804088" w:rsidRDefault="00585F7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630986" w14:textId="4B0FF392" w:rsidR="005465A3" w:rsidRPr="00804088" w:rsidRDefault="00FB01A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7106F1" w14:textId="77777777" w:rsidR="005465A3" w:rsidRDefault="005465A3" w:rsidP="005B0596">
            <w:pPr>
              <w:spacing w:after="0" w:line="240" w:lineRule="auto"/>
              <w:rPr>
                <w:rFonts w:eastAsia="Times New Roman" w:cs="Times New Roman"/>
                <w:sz w:val="18"/>
                <w:szCs w:val="18"/>
              </w:rPr>
            </w:pPr>
          </w:p>
        </w:tc>
      </w:tr>
      <w:tr w:rsidR="0027430D" w:rsidRPr="005B0596" w14:paraId="4C853005"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06305C" w14:textId="13A3EF01" w:rsidR="0027430D" w:rsidRDefault="0027430D" w:rsidP="00FB01A1">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FB01A1">
              <w:rPr>
                <w:rFonts w:eastAsia="Times New Roman" w:cs="Times New Roman"/>
                <w:color w:val="000000"/>
                <w:sz w:val="18"/>
                <w:szCs w:val="18"/>
              </w:rPr>
              <w:t>4</w:t>
            </w:r>
            <w:r>
              <w:rPr>
                <w:rFonts w:eastAsia="Times New Roman" w:cs="Times New Roman"/>
                <w:color w:val="000000"/>
                <w:sz w:val="18"/>
                <w:szCs w:val="18"/>
              </w:rPr>
              <w:t>5-7:05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79E928" w14:textId="18B127AE" w:rsidR="0027430D" w:rsidRDefault="0027430D" w:rsidP="00585F79">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Program Review report,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E86E30" w14:textId="3422AC91" w:rsidR="0027430D" w:rsidRDefault="0027430D" w:rsidP="0027430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Robert Baade </w:t>
            </w:r>
          </w:p>
          <w:p w14:paraId="0DF24BB2" w14:textId="7616BB87" w:rsidR="0027430D" w:rsidRDefault="0027430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4EACEE" w14:textId="1DCFE1A3" w:rsidR="0027430D" w:rsidRPr="00804088" w:rsidRDefault="0027430D"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4CE1F5" w14:textId="77777777" w:rsidR="0027430D" w:rsidRDefault="0027430D" w:rsidP="005B0596">
            <w:pPr>
              <w:spacing w:after="0" w:line="240" w:lineRule="auto"/>
              <w:rPr>
                <w:rFonts w:eastAsia="Times New Roman" w:cs="Times New Roman"/>
                <w:sz w:val="18"/>
                <w:szCs w:val="18"/>
              </w:rPr>
            </w:pPr>
          </w:p>
        </w:tc>
      </w:tr>
      <w:tr w:rsidR="005465A3" w:rsidRPr="005B0596" w14:paraId="1EBC54A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7114B3" w14:textId="64D165B8" w:rsidR="005465A3" w:rsidRDefault="0027430D" w:rsidP="00622CF8">
            <w:pPr>
              <w:spacing w:after="58" w:line="0" w:lineRule="atLeast"/>
              <w:rPr>
                <w:rFonts w:eastAsia="Times New Roman" w:cs="Times New Roman"/>
                <w:color w:val="000000"/>
                <w:sz w:val="18"/>
                <w:szCs w:val="18"/>
              </w:rPr>
            </w:pPr>
            <w:r>
              <w:rPr>
                <w:rFonts w:eastAsia="Times New Roman" w:cs="Times New Roman"/>
                <w:color w:val="000000"/>
                <w:sz w:val="18"/>
                <w:szCs w:val="18"/>
              </w:rPr>
              <w:t>7:05-7:</w:t>
            </w:r>
            <w:r w:rsidR="00622CF8">
              <w:rPr>
                <w:rFonts w:eastAsia="Times New Roman" w:cs="Times New Roman"/>
                <w:color w:val="000000"/>
                <w:sz w:val="18"/>
                <w:szCs w:val="18"/>
              </w:rPr>
              <w:t>15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33D392" w14:textId="378E5106" w:rsidR="005465A3" w:rsidRPr="00804088" w:rsidRDefault="00E00669"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ED evaluation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4858E3" w14:textId="09295EBE" w:rsidR="005465A3" w:rsidRPr="00804088" w:rsidRDefault="00E0066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6D5EF" w14:textId="27373E0E" w:rsidR="005465A3" w:rsidRPr="00804088" w:rsidRDefault="00E00669"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C9E0A8" w14:textId="77777777" w:rsidR="005465A3" w:rsidRDefault="005465A3" w:rsidP="005B0596">
            <w:pPr>
              <w:spacing w:after="0" w:line="240" w:lineRule="auto"/>
              <w:rPr>
                <w:rFonts w:eastAsia="Times New Roman" w:cs="Times New Roman"/>
                <w:sz w:val="18"/>
                <w:szCs w:val="18"/>
              </w:rPr>
            </w:pPr>
          </w:p>
        </w:tc>
      </w:tr>
      <w:tr w:rsidR="00622CF8" w:rsidRPr="005B0596" w14:paraId="061F8BEB"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F445A0" w14:textId="50382FE4" w:rsidR="00622CF8" w:rsidRDefault="00622CF8" w:rsidP="0027430D">
            <w:pPr>
              <w:spacing w:after="58" w:line="0" w:lineRule="atLeast"/>
              <w:rPr>
                <w:rFonts w:eastAsia="Times New Roman" w:cs="Times New Roman"/>
                <w:color w:val="000000"/>
                <w:sz w:val="18"/>
                <w:szCs w:val="18"/>
              </w:rPr>
            </w:pPr>
            <w:r>
              <w:rPr>
                <w:rFonts w:eastAsia="Times New Roman" w:cs="Times New Roman"/>
                <w:color w:val="000000"/>
                <w:sz w:val="18"/>
                <w:szCs w:val="18"/>
              </w:rPr>
              <w:t>7:15-7:30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1FCE56" w14:textId="16922BD3" w:rsidR="00622CF8" w:rsidRDefault="00622CF8"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Closed Session to discuss ED contract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3B9076" w14:textId="77777777" w:rsidR="00622CF8" w:rsidRDefault="00622CF8"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21C2D3" w14:textId="77777777" w:rsidR="00622CF8" w:rsidRDefault="00622CF8"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C0F30" w14:textId="77777777" w:rsidR="00622CF8" w:rsidRDefault="00622CF8" w:rsidP="005B0596">
            <w:pPr>
              <w:spacing w:after="0" w:line="240" w:lineRule="auto"/>
              <w:rPr>
                <w:rFonts w:eastAsia="Times New Roman" w:cs="Times New Roman"/>
                <w:sz w:val="18"/>
                <w:szCs w:val="18"/>
              </w:rPr>
            </w:pPr>
          </w:p>
        </w:tc>
      </w:tr>
      <w:tr w:rsidR="009D1AAB" w:rsidRPr="005B0596" w14:paraId="2A0FFFD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08CA1C" w14:textId="139484AF" w:rsidR="009D1AAB" w:rsidRDefault="0027430D" w:rsidP="0027430D">
            <w:pPr>
              <w:spacing w:after="58" w:line="0" w:lineRule="atLeast"/>
              <w:rPr>
                <w:rFonts w:eastAsia="Times New Roman" w:cs="Times New Roman"/>
                <w:color w:val="000000"/>
                <w:sz w:val="18"/>
                <w:szCs w:val="18"/>
              </w:rPr>
            </w:pPr>
            <w:r>
              <w:rPr>
                <w:rFonts w:eastAsia="Times New Roman" w:cs="Times New Roman"/>
                <w:color w:val="000000"/>
                <w:sz w:val="18"/>
                <w:szCs w:val="18"/>
              </w:rPr>
              <w:t>7:30-7:45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7C80BD" w14:textId="77777777" w:rsidR="009D1AAB" w:rsidRDefault="00E00669" w:rsidP="002503B4">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Audit findings report</w:t>
            </w:r>
          </w:p>
          <w:p w14:paraId="6A410E04" w14:textId="497EDCE6" w:rsidR="00E00669" w:rsidRDefault="00E00669" w:rsidP="00E00669">
            <w:pPr>
              <w:pStyle w:val="ListParagraph"/>
              <w:numPr>
                <w:ilvl w:val="0"/>
                <w:numId w:val="6"/>
              </w:num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Purchasing and procurement</w:t>
            </w:r>
          </w:p>
          <w:p w14:paraId="2A359D1E" w14:textId="77777777" w:rsidR="00E00669" w:rsidRDefault="00E00669" w:rsidP="00E00669">
            <w:pPr>
              <w:pStyle w:val="ListParagraph"/>
              <w:numPr>
                <w:ilvl w:val="0"/>
                <w:numId w:val="6"/>
              </w:num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Payroll contributions</w:t>
            </w:r>
          </w:p>
          <w:p w14:paraId="5F2E4557" w14:textId="2C511602" w:rsidR="00E00669" w:rsidRDefault="00E00669" w:rsidP="00E00669">
            <w:pPr>
              <w:pStyle w:val="ListParagraph"/>
              <w:numPr>
                <w:ilvl w:val="0"/>
                <w:numId w:val="6"/>
              </w:num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Travel, per diem reimbursements</w:t>
            </w:r>
          </w:p>
          <w:p w14:paraId="7ED6530E" w14:textId="3DC6108F" w:rsidR="00E00669" w:rsidRPr="00E00669" w:rsidRDefault="00E00669" w:rsidP="00E00669">
            <w:pPr>
              <w:pStyle w:val="ListParagraph"/>
              <w:numPr>
                <w:ilvl w:val="0"/>
                <w:numId w:val="6"/>
              </w:num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Cash control Standards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E406EF" w14:textId="7460DFF4" w:rsidR="009D1AAB" w:rsidRPr="005465A3" w:rsidRDefault="00E0066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8FB9293" w14:textId="03DBFE25" w:rsidR="009D1AAB" w:rsidRPr="00804088" w:rsidRDefault="009D1AAB"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32E88B" w14:textId="77777777" w:rsidR="009D1AAB" w:rsidRDefault="009D1AAB" w:rsidP="005B0596">
            <w:pPr>
              <w:spacing w:after="0" w:line="240" w:lineRule="auto"/>
              <w:rPr>
                <w:rFonts w:eastAsia="Times New Roman" w:cs="Times New Roman"/>
                <w:sz w:val="18"/>
                <w:szCs w:val="18"/>
              </w:rPr>
            </w:pPr>
          </w:p>
        </w:tc>
      </w:tr>
      <w:tr w:rsidR="009D1AAB" w:rsidRPr="005B0596" w14:paraId="3AEE0BF7"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3546E9" w14:textId="444A7509" w:rsidR="009D1AAB" w:rsidRDefault="0027430D" w:rsidP="0027430D">
            <w:pPr>
              <w:spacing w:after="58" w:line="0" w:lineRule="atLeast"/>
              <w:rPr>
                <w:rFonts w:eastAsia="Times New Roman" w:cs="Times New Roman"/>
                <w:color w:val="000000"/>
                <w:sz w:val="18"/>
                <w:szCs w:val="18"/>
              </w:rPr>
            </w:pPr>
            <w:r>
              <w:rPr>
                <w:rFonts w:eastAsia="Times New Roman" w:cs="Times New Roman"/>
                <w:color w:val="000000"/>
                <w:sz w:val="18"/>
                <w:szCs w:val="18"/>
              </w:rPr>
              <w:t>7:45-7:55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EE28BF" w14:textId="7D85C603" w:rsidR="009D1AAB" w:rsidRDefault="009174EF"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r w:rsidR="0098035A">
              <w:rPr>
                <w:rFonts w:eastAsia="Times New Roman" w:cs="Times New Roman"/>
                <w:color w:val="000000"/>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DE188" w14:textId="34273F71" w:rsidR="009D1AAB" w:rsidRDefault="009174EF"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E1F673" w14:textId="77777777" w:rsidR="009D1AAB" w:rsidRPr="00804088" w:rsidRDefault="009D1AAB"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B85DAA" w14:textId="77777777" w:rsidR="009D1AAB" w:rsidRDefault="009D1AAB" w:rsidP="005B0596">
            <w:pPr>
              <w:spacing w:after="0" w:line="240" w:lineRule="auto"/>
              <w:rPr>
                <w:rFonts w:eastAsia="Times New Roman" w:cs="Times New Roman"/>
                <w:sz w:val="18"/>
                <w:szCs w:val="18"/>
              </w:rPr>
            </w:pPr>
          </w:p>
        </w:tc>
      </w:tr>
      <w:tr w:rsidR="009174EF" w:rsidRPr="005B0596" w14:paraId="34A82101"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D19260" w14:textId="7778B993" w:rsidR="009174EF" w:rsidRDefault="0027430D" w:rsidP="00B9670B">
            <w:pPr>
              <w:spacing w:after="58" w:line="0" w:lineRule="atLeast"/>
              <w:rPr>
                <w:rFonts w:eastAsia="Times New Roman" w:cs="Times New Roman"/>
                <w:color w:val="000000"/>
                <w:sz w:val="18"/>
                <w:szCs w:val="18"/>
              </w:rPr>
            </w:pPr>
            <w:r>
              <w:rPr>
                <w:rFonts w:eastAsia="Times New Roman" w:cs="Times New Roman"/>
                <w:color w:val="000000"/>
                <w:sz w:val="18"/>
                <w:szCs w:val="18"/>
              </w:rPr>
              <w:t>7:55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E947E9" w14:textId="746EA296" w:rsidR="009174EF" w:rsidRDefault="009174EF"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Adjournment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78AA15" w14:textId="77777777" w:rsidR="009174EF" w:rsidRDefault="009174EF" w:rsidP="005B0596">
            <w:pPr>
              <w:spacing w:after="0" w:line="0" w:lineRule="atLeast"/>
              <w:rPr>
                <w:rFonts w:eastAsia="Times New Roman" w:cs="Times New Roman"/>
                <w:color w:val="000000" w:themeColor="text1"/>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21CBD0" w14:textId="77777777" w:rsidR="009174EF" w:rsidRPr="00804088" w:rsidRDefault="009174EF"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94986B" w14:textId="77777777" w:rsidR="009174EF" w:rsidRDefault="009174EF"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2DA78A95" w:rsidR="009045D3" w:rsidRDefault="005B0596" w:rsidP="005B0596">
      <w:pPr>
        <w:spacing w:after="58" w:line="240" w:lineRule="auto"/>
        <w:rPr>
          <w:rFonts w:eastAsia="Times New Roman" w:cs="Times New Roman"/>
          <w:color w:val="000000" w:themeColor="text1"/>
          <w:sz w:val="18"/>
          <w:szCs w:val="18"/>
        </w:rPr>
      </w:pPr>
      <w:r w:rsidRPr="005B0596">
        <w:rPr>
          <w:rFonts w:eastAsia="Times New Roman" w:cs="Times New Roman"/>
          <w:color w:val="000000"/>
          <w:sz w:val="18"/>
          <w:szCs w:val="18"/>
        </w:rPr>
        <w:t>Next meeting:  </w:t>
      </w:r>
      <w:r w:rsidR="00E00669">
        <w:rPr>
          <w:rFonts w:eastAsia="Times New Roman" w:cs="Times New Roman"/>
          <w:b/>
          <w:color w:val="000000" w:themeColor="text1"/>
          <w:sz w:val="18"/>
          <w:szCs w:val="18"/>
        </w:rPr>
        <w:t>July 20</w:t>
      </w:r>
      <w:r w:rsidR="009D1AAB">
        <w:rPr>
          <w:rFonts w:eastAsia="Times New Roman" w:cs="Times New Roman"/>
          <w:b/>
          <w:color w:val="000000" w:themeColor="text1"/>
          <w:sz w:val="18"/>
          <w:szCs w:val="18"/>
        </w:rPr>
        <w:t>, 2</w:t>
      </w:r>
      <w:r w:rsidR="009045D3">
        <w:rPr>
          <w:rFonts w:eastAsia="Times New Roman" w:cs="Times New Roman"/>
          <w:b/>
          <w:color w:val="000000" w:themeColor="text1"/>
          <w:sz w:val="18"/>
          <w:szCs w:val="18"/>
        </w:rPr>
        <w:t>017</w:t>
      </w:r>
      <w:r w:rsidR="009045D3" w:rsidRPr="009045D3">
        <w:rPr>
          <w:rFonts w:eastAsia="Times New Roman" w:cs="Times New Roman"/>
          <w:color w:val="000000" w:themeColor="text1"/>
          <w:sz w:val="18"/>
          <w:szCs w:val="18"/>
        </w:rPr>
        <w:t xml:space="preserve"> </w:t>
      </w:r>
    </w:p>
    <w:p w14:paraId="036135F2" w14:textId="77777777" w:rsidR="00AD033E" w:rsidRDefault="00AD033E" w:rsidP="005B0596">
      <w:pPr>
        <w:spacing w:after="58" w:line="240" w:lineRule="auto"/>
        <w:rPr>
          <w:rFonts w:eastAsia="Times New Roman" w:cs="Times New Roman"/>
          <w:b/>
          <w:color w:val="000000" w:themeColor="text1"/>
          <w:sz w:val="18"/>
          <w:szCs w:val="18"/>
        </w:rPr>
      </w:pPr>
    </w:p>
    <w:p w14:paraId="435F30C0" w14:textId="77777777" w:rsidR="00AD033E" w:rsidRDefault="00AD033E" w:rsidP="005B0596">
      <w:pPr>
        <w:spacing w:after="58" w:line="240" w:lineRule="auto"/>
        <w:rPr>
          <w:rFonts w:eastAsia="Times New Roman" w:cs="Times New Roman"/>
          <w:b/>
          <w:color w:val="000000" w:themeColor="text1"/>
          <w:sz w:val="18"/>
          <w:szCs w:val="18"/>
        </w:rPr>
      </w:pPr>
    </w:p>
    <w:p w14:paraId="0232ED87" w14:textId="44577FF2" w:rsidR="009045D3" w:rsidRPr="009045D3" w:rsidRDefault="009045D3" w:rsidP="005B0596">
      <w:pPr>
        <w:spacing w:after="58" w:line="240" w:lineRule="auto"/>
        <w:rPr>
          <w:rFonts w:eastAsia="Times New Roman" w:cs="Times New Roman"/>
          <w:b/>
          <w:color w:val="000000" w:themeColor="text1"/>
          <w:sz w:val="18"/>
          <w:szCs w:val="18"/>
        </w:rPr>
      </w:pPr>
    </w:p>
    <w:p w14:paraId="7C1EF5F6"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4ACEC7F1"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w:t>
      </w: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lastRenderedPageBreak/>
        <w:t>                  </w:t>
      </w:r>
    </w:p>
    <w:p w14:paraId="47F5C592" w14:textId="77777777" w:rsidR="0097505B" w:rsidRDefault="0097505B" w:rsidP="005B0596">
      <w:pPr>
        <w:spacing w:after="240" w:line="240" w:lineRule="auto"/>
        <w:rPr>
          <w:rFonts w:ascii="Times New Roman" w:eastAsia="Times New Roman" w:hAnsi="Times New Roman" w:cs="Times New Roman"/>
          <w:sz w:val="24"/>
          <w:szCs w:val="24"/>
        </w:rPr>
      </w:pPr>
    </w:p>
    <w:p w14:paraId="3A3C9766" w14:textId="77777777" w:rsidR="00BC6205" w:rsidRPr="005B0596" w:rsidRDefault="00BC6205"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6D311EA1" w14:textId="77777777" w:rsidR="008C3E22" w:rsidRDefault="008C3E2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2C011234"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E00669">
        <w:rPr>
          <w:rFonts w:eastAsia="Times New Roman" w:cs="Times New Roman"/>
          <w:b/>
          <w:bCs/>
          <w:color w:val="000000" w:themeColor="text1"/>
          <w:sz w:val="24"/>
          <w:szCs w:val="24"/>
        </w:rPr>
        <w:t>June 15</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54BA6" w14:textId="77777777" w:rsidR="0063600B" w:rsidRDefault="0063600B" w:rsidP="00A12EF5">
      <w:pPr>
        <w:spacing w:after="0" w:line="240" w:lineRule="auto"/>
      </w:pPr>
      <w:r>
        <w:separator/>
      </w:r>
    </w:p>
  </w:endnote>
  <w:endnote w:type="continuationSeparator" w:id="0">
    <w:p w14:paraId="5B0FC384" w14:textId="77777777" w:rsidR="0063600B" w:rsidRDefault="0063600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F20C" w14:textId="77777777" w:rsidR="00A12EF5" w:rsidRDefault="00A1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B0B5" w14:textId="77777777" w:rsidR="00A12EF5" w:rsidRDefault="00A12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86BE" w14:textId="77777777" w:rsidR="00A12EF5" w:rsidRDefault="00A12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E86C5" w14:textId="77777777" w:rsidR="0063600B" w:rsidRDefault="0063600B" w:rsidP="00A12EF5">
      <w:pPr>
        <w:spacing w:after="0" w:line="240" w:lineRule="auto"/>
      </w:pPr>
      <w:r>
        <w:separator/>
      </w:r>
    </w:p>
  </w:footnote>
  <w:footnote w:type="continuationSeparator" w:id="0">
    <w:p w14:paraId="3C2E43BE" w14:textId="77777777" w:rsidR="0063600B" w:rsidRDefault="0063600B"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C878" w14:textId="6F2E9581" w:rsidR="00A12EF5" w:rsidRDefault="00A12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7EA0" w14:textId="66C358B2" w:rsidR="00A12EF5" w:rsidRDefault="00A12E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156D" w14:textId="692A64D4" w:rsidR="00A12EF5" w:rsidRDefault="00A12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45B67"/>
    <w:multiLevelType w:val="hybridMultilevel"/>
    <w:tmpl w:val="B20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A3731"/>
    <w:rsid w:val="000D340C"/>
    <w:rsid w:val="001778B3"/>
    <w:rsid w:val="001975D5"/>
    <w:rsid w:val="002503B4"/>
    <w:rsid w:val="0027430D"/>
    <w:rsid w:val="002B27CE"/>
    <w:rsid w:val="002D24EF"/>
    <w:rsid w:val="002E58BD"/>
    <w:rsid w:val="002F3671"/>
    <w:rsid w:val="00307F5F"/>
    <w:rsid w:val="00311B7C"/>
    <w:rsid w:val="00322581"/>
    <w:rsid w:val="00322651"/>
    <w:rsid w:val="00325F4F"/>
    <w:rsid w:val="0033326A"/>
    <w:rsid w:val="00344A3B"/>
    <w:rsid w:val="003C0EAE"/>
    <w:rsid w:val="00407857"/>
    <w:rsid w:val="00416525"/>
    <w:rsid w:val="00420183"/>
    <w:rsid w:val="00433DFB"/>
    <w:rsid w:val="00460ABD"/>
    <w:rsid w:val="00484AC9"/>
    <w:rsid w:val="004E3AA0"/>
    <w:rsid w:val="00506D2E"/>
    <w:rsid w:val="00512629"/>
    <w:rsid w:val="005465A3"/>
    <w:rsid w:val="00563434"/>
    <w:rsid w:val="0058196C"/>
    <w:rsid w:val="00585F79"/>
    <w:rsid w:val="005B0596"/>
    <w:rsid w:val="006205E5"/>
    <w:rsid w:val="00622CF8"/>
    <w:rsid w:val="0063600B"/>
    <w:rsid w:val="006506FF"/>
    <w:rsid w:val="0066505E"/>
    <w:rsid w:val="006A6B4C"/>
    <w:rsid w:val="006A759E"/>
    <w:rsid w:val="006B7AEC"/>
    <w:rsid w:val="006D5B9A"/>
    <w:rsid w:val="006E149E"/>
    <w:rsid w:val="00713763"/>
    <w:rsid w:val="007475E3"/>
    <w:rsid w:val="007D6509"/>
    <w:rsid w:val="007E6B6D"/>
    <w:rsid w:val="00804088"/>
    <w:rsid w:val="008220F5"/>
    <w:rsid w:val="00825306"/>
    <w:rsid w:val="00845761"/>
    <w:rsid w:val="00862BE2"/>
    <w:rsid w:val="00891826"/>
    <w:rsid w:val="008C3E22"/>
    <w:rsid w:val="008D219C"/>
    <w:rsid w:val="008E17B2"/>
    <w:rsid w:val="008F5D32"/>
    <w:rsid w:val="00903D72"/>
    <w:rsid w:val="009045D3"/>
    <w:rsid w:val="00913AAF"/>
    <w:rsid w:val="009174EF"/>
    <w:rsid w:val="00936D1B"/>
    <w:rsid w:val="0097505B"/>
    <w:rsid w:val="0098035A"/>
    <w:rsid w:val="00981DCF"/>
    <w:rsid w:val="009D1AAB"/>
    <w:rsid w:val="00A12EF5"/>
    <w:rsid w:val="00A14EE6"/>
    <w:rsid w:val="00A25025"/>
    <w:rsid w:val="00A54A71"/>
    <w:rsid w:val="00A816D4"/>
    <w:rsid w:val="00A823D3"/>
    <w:rsid w:val="00AA4529"/>
    <w:rsid w:val="00AD033E"/>
    <w:rsid w:val="00AD1FE1"/>
    <w:rsid w:val="00B72194"/>
    <w:rsid w:val="00B907F0"/>
    <w:rsid w:val="00B92992"/>
    <w:rsid w:val="00B9670B"/>
    <w:rsid w:val="00BB558B"/>
    <w:rsid w:val="00BC116A"/>
    <w:rsid w:val="00BC6205"/>
    <w:rsid w:val="00BF5F17"/>
    <w:rsid w:val="00C02A16"/>
    <w:rsid w:val="00CA1C66"/>
    <w:rsid w:val="00CC0122"/>
    <w:rsid w:val="00CC0214"/>
    <w:rsid w:val="00CE6858"/>
    <w:rsid w:val="00CF4769"/>
    <w:rsid w:val="00D34782"/>
    <w:rsid w:val="00D656D1"/>
    <w:rsid w:val="00D7451F"/>
    <w:rsid w:val="00D77070"/>
    <w:rsid w:val="00D84E9C"/>
    <w:rsid w:val="00DD702F"/>
    <w:rsid w:val="00E00669"/>
    <w:rsid w:val="00E36430"/>
    <w:rsid w:val="00E61829"/>
    <w:rsid w:val="00E9495F"/>
    <w:rsid w:val="00EE0DC0"/>
    <w:rsid w:val="00EE2168"/>
    <w:rsid w:val="00EF4177"/>
    <w:rsid w:val="00F32131"/>
    <w:rsid w:val="00F44A9B"/>
    <w:rsid w:val="00F772D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2017-05-10T14:01:00Z</cp:lastPrinted>
  <dcterms:created xsi:type="dcterms:W3CDTF">2017-06-14T22:10:00Z</dcterms:created>
  <dcterms:modified xsi:type="dcterms:W3CDTF">2017-06-14T22:10:00Z</dcterms:modified>
</cp:coreProperties>
</file>