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1034C8C5" w14:textId="0908EBE4"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9B0AAB">
        <w:rPr>
          <w:rFonts w:ascii="Calibri" w:eastAsia="Times New Roman" w:hAnsi="Calibri" w:cs="Times New Roman"/>
          <w:b/>
          <w:bCs/>
          <w:color w:val="000000" w:themeColor="text1"/>
          <w:sz w:val="20"/>
          <w:szCs w:val="20"/>
        </w:rPr>
        <w:t>April 19</w:t>
      </w:r>
      <w:r w:rsidRPr="00804088">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2018</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3A600B46"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7F7463">
              <w:rPr>
                <w:rFonts w:eastAsia="Times New Roman" w:cs="Times New Roman"/>
                <w:sz w:val="18"/>
                <w:szCs w:val="18"/>
              </w:rPr>
              <w:t>February</w:t>
            </w:r>
            <w:r w:rsidR="00287940">
              <w:rPr>
                <w:rFonts w:eastAsia="Times New Roman" w:cs="Times New Roman"/>
                <w:sz w:val="18"/>
                <w:szCs w:val="18"/>
              </w:rPr>
              <w:t xml:space="preserve"> </w:t>
            </w:r>
            <w:r w:rsidR="007F7463">
              <w:rPr>
                <w:rFonts w:eastAsia="Times New Roman" w:cs="Times New Roman"/>
                <w:sz w:val="18"/>
                <w:szCs w:val="18"/>
              </w:rPr>
              <w:t>15</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4B1430">
              <w:rPr>
                <w:rFonts w:eastAsia="Times New Roman" w:cs="Times New Roman"/>
                <w:color w:val="000000" w:themeColor="text1"/>
                <w:sz w:val="18"/>
                <w:szCs w:val="18"/>
              </w:rPr>
              <w:t>8</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1F58B1" w:rsidRPr="005B0596" w14:paraId="48F26E6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B50F8B" w14:textId="5530400B" w:rsidR="001F58B1" w:rsidRPr="00140052" w:rsidRDefault="001F58B1" w:rsidP="00F85F4A">
            <w:pPr>
              <w:spacing w:after="58" w:line="0" w:lineRule="atLeast"/>
              <w:rPr>
                <w:rFonts w:eastAsia="Times New Roman" w:cs="Times New Roman"/>
                <w:color w:val="000000"/>
                <w:sz w:val="18"/>
                <w:szCs w:val="18"/>
              </w:rPr>
            </w:pPr>
            <w:r>
              <w:rPr>
                <w:rFonts w:eastAsia="Times New Roman" w:cs="Times New Roman"/>
                <w:color w:val="000000"/>
                <w:sz w:val="18"/>
                <w:szCs w:val="18"/>
              </w:rPr>
              <w:t>6:00-6:15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223A36" w14:textId="2C025064" w:rsidR="001F58B1" w:rsidRPr="00140052" w:rsidRDefault="001F58B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Website design input – David Love with LDT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EF0727" w14:textId="77777777" w:rsidR="001F58B1" w:rsidRDefault="001F58B1" w:rsidP="005B0596">
            <w:pPr>
              <w:spacing w:after="0" w:line="0" w:lineRule="atLeast"/>
              <w:rPr>
                <w:rFonts w:eastAsia="Times New Roman" w:cs="Times New Roman"/>
                <w:sz w:val="18"/>
                <w:szCs w:val="18"/>
              </w:rPr>
            </w:pPr>
            <w:r>
              <w:rPr>
                <w:rFonts w:eastAsia="Times New Roman" w:cs="Times New Roman"/>
                <w:sz w:val="18"/>
                <w:szCs w:val="18"/>
              </w:rPr>
              <w:t xml:space="preserve">Robert Baade, </w:t>
            </w:r>
          </w:p>
          <w:p w14:paraId="332006FB" w14:textId="1AF21C31" w:rsidR="001F58B1" w:rsidRPr="00140052" w:rsidRDefault="001F58B1" w:rsidP="005B0596">
            <w:pPr>
              <w:spacing w:after="0" w:line="0" w:lineRule="atLeast"/>
              <w:rPr>
                <w:rFonts w:eastAsia="Times New Roman" w:cs="Times New Roman"/>
                <w:sz w:val="18"/>
                <w:szCs w:val="18"/>
              </w:rPr>
            </w:pPr>
            <w:r>
              <w:rPr>
                <w:rFonts w:eastAsia="Times New Roman" w:cs="Times New Roman"/>
                <w:sz w:val="18"/>
                <w:szCs w:val="18"/>
              </w:rPr>
              <w:t>David Love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B88B18" w14:textId="77777777" w:rsidR="001F58B1" w:rsidRPr="00140052" w:rsidRDefault="001F58B1"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BD1599" w14:textId="77777777" w:rsidR="001F58B1" w:rsidRPr="00140052" w:rsidRDefault="001F58B1"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6D0F040" w:rsidR="00322581" w:rsidRPr="00140052" w:rsidRDefault="00F85F4A" w:rsidP="005B0596">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w:t>
            </w:r>
            <w:r w:rsidR="001F58B1">
              <w:rPr>
                <w:rFonts w:eastAsia="Times New Roman" w:cs="Times New Roman"/>
                <w:color w:val="000000"/>
                <w:sz w:val="18"/>
                <w:szCs w:val="18"/>
              </w:rPr>
              <w:t>15-</w:t>
            </w:r>
            <w:r w:rsidRPr="00140052">
              <w:rPr>
                <w:rFonts w:eastAsia="Times New Roman" w:cs="Times New Roman"/>
                <w:color w:val="000000"/>
                <w:sz w:val="18"/>
                <w:szCs w:val="18"/>
              </w:rPr>
              <w:t>6:</w:t>
            </w:r>
            <w:r w:rsidR="001F58B1">
              <w:rPr>
                <w:rFonts w:eastAsia="Times New Roman" w:cs="Times New Roman"/>
                <w:color w:val="000000"/>
                <w:sz w:val="18"/>
                <w:szCs w:val="18"/>
              </w:rPr>
              <w:t>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1A9CE334"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 for January</w:t>
            </w:r>
            <w:r w:rsidR="0038217E">
              <w:rPr>
                <w:rFonts w:eastAsia="Times New Roman" w:cs="Times New Roman"/>
                <w:color w:val="000000"/>
                <w:sz w:val="18"/>
                <w:szCs w:val="18"/>
              </w:rPr>
              <w:t xml:space="preserve"> </w:t>
            </w:r>
            <w:r w:rsidR="00F85F4A" w:rsidRPr="00140052">
              <w:rPr>
                <w:rFonts w:eastAsia="Times New Roman" w:cs="Times New Roman"/>
                <w:color w:val="000000"/>
                <w:sz w:val="18"/>
                <w:szCs w:val="18"/>
              </w:rPr>
              <w:t>– discussion and approval</w:t>
            </w:r>
          </w:p>
          <w:p w14:paraId="35DBD65B" w14:textId="77777777"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Cash disbursement approval</w:t>
            </w:r>
          </w:p>
          <w:p w14:paraId="5AC5E891" w14:textId="77777777" w:rsidR="00322581" w:rsidRDefault="00F85F4A" w:rsidP="0038217E">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p w14:paraId="796C27EE" w14:textId="6B157AF3" w:rsidR="002D6868" w:rsidRPr="0038217E" w:rsidRDefault="002D6868" w:rsidP="0038217E">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35EDDD" w14:textId="77777777" w:rsidR="00322581"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42F30FC7" w14:textId="77777777" w:rsidR="00F85F4A" w:rsidRPr="00D0193C" w:rsidRDefault="00F85F4A" w:rsidP="005B0596">
            <w:pPr>
              <w:spacing w:after="0" w:line="0" w:lineRule="atLeast"/>
              <w:rPr>
                <w:rFonts w:eastAsia="Times New Roman" w:cs="Times New Roman"/>
                <w:sz w:val="13"/>
                <w:szCs w:val="13"/>
              </w:rPr>
            </w:pPr>
          </w:p>
          <w:p w14:paraId="01B10CA1" w14:textId="77777777"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6C4FED93" w14:textId="77777777" w:rsidR="00F85F4A" w:rsidRPr="00D0193C" w:rsidRDefault="00F85F4A" w:rsidP="005B0596">
            <w:pPr>
              <w:spacing w:after="0" w:line="0" w:lineRule="atLeast"/>
              <w:rPr>
                <w:rFonts w:eastAsia="Times New Roman" w:cs="Times New Roman"/>
                <w:sz w:val="10"/>
                <w:szCs w:val="10"/>
              </w:rPr>
            </w:pPr>
          </w:p>
          <w:p w14:paraId="459299E1" w14:textId="77777777" w:rsidR="00F85F4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7BCE77A0" w14:textId="56366FF9" w:rsidR="002D6868" w:rsidRPr="00140052" w:rsidRDefault="002D6868"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9B0AAB" w:rsidRPr="006F5268" w14:paraId="31C09EA1"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F009C3B" w14:textId="642CA9C7" w:rsidR="009B0AAB" w:rsidRPr="006F5268" w:rsidRDefault="009B0AAB"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F58B1">
              <w:rPr>
                <w:rFonts w:eastAsia="Times New Roman" w:cs="Times New Roman"/>
                <w:color w:val="000000" w:themeColor="text1"/>
                <w:sz w:val="18"/>
                <w:szCs w:val="18"/>
              </w:rPr>
              <w:t>35</w:t>
            </w:r>
            <w:r>
              <w:rPr>
                <w:rFonts w:eastAsia="Times New Roman" w:cs="Times New Roman"/>
                <w:color w:val="000000" w:themeColor="text1"/>
                <w:sz w:val="18"/>
                <w:szCs w:val="18"/>
              </w:rPr>
              <w:t>-7:</w:t>
            </w:r>
            <w:r w:rsidR="001F58B1">
              <w:rPr>
                <w:rFonts w:eastAsia="Times New Roman" w:cs="Times New Roman"/>
                <w:color w:val="000000" w:themeColor="text1"/>
                <w:sz w:val="18"/>
                <w:szCs w:val="18"/>
              </w:rPr>
              <w:t>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7651E3" w14:textId="5FA8BD40" w:rsidR="009B0AAB" w:rsidRDefault="000E1315"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B</w:t>
            </w:r>
            <w:r w:rsidR="009B0AAB">
              <w:rPr>
                <w:rFonts w:eastAsia="Times New Roman" w:cs="Times New Roman"/>
                <w:color w:val="000000" w:themeColor="text1"/>
                <w:sz w:val="18"/>
                <w:szCs w:val="18"/>
              </w:rPr>
              <w:t>udget, school calendar, salary schedule discussion</w:t>
            </w:r>
            <w:r>
              <w:rPr>
                <w:rFonts w:eastAsia="Times New Roman" w:cs="Times New Roman"/>
                <w:color w:val="000000" w:themeColor="text1"/>
                <w:sz w:val="18"/>
                <w:szCs w:val="18"/>
              </w:rPr>
              <w:t xml:space="preserve"> and vote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833CCF" w14:textId="77777777" w:rsidR="009B0AAB" w:rsidRDefault="009B0AAB"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Irene Sanchez</w:t>
            </w:r>
          </w:p>
          <w:p w14:paraId="77302BC2" w14:textId="04C24F17" w:rsidR="009B0AAB" w:rsidRDefault="009B0AAB"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0B9775" w14:textId="67712939" w:rsidR="009B0AAB" w:rsidRPr="006F5268" w:rsidRDefault="000E1315"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DBE1F38" w14:textId="77777777" w:rsidR="009B0AAB" w:rsidRPr="006F5268" w:rsidRDefault="009B0AAB" w:rsidP="005B0596">
            <w:pPr>
              <w:spacing w:after="0" w:line="240" w:lineRule="auto"/>
              <w:rPr>
                <w:rFonts w:eastAsia="Times New Roman" w:cs="Times New Roman"/>
                <w:color w:val="000000" w:themeColor="text1"/>
                <w:sz w:val="18"/>
                <w:szCs w:val="18"/>
              </w:rPr>
            </w:pPr>
          </w:p>
        </w:tc>
      </w:tr>
      <w:tr w:rsidR="009B0AAB" w:rsidRPr="006F5268" w14:paraId="36290278"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F7209" w14:textId="38786BCF" w:rsidR="009B0AAB" w:rsidRPr="006F5268" w:rsidRDefault="009B0AAB"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1F58B1">
              <w:rPr>
                <w:rFonts w:eastAsia="Times New Roman" w:cs="Times New Roman"/>
                <w:color w:val="000000" w:themeColor="text1"/>
                <w:sz w:val="18"/>
                <w:szCs w:val="18"/>
              </w:rPr>
              <w:t>15</w:t>
            </w:r>
            <w:r>
              <w:rPr>
                <w:rFonts w:eastAsia="Times New Roman" w:cs="Times New Roman"/>
                <w:color w:val="000000" w:themeColor="text1"/>
                <w:sz w:val="18"/>
                <w:szCs w:val="18"/>
              </w:rPr>
              <w:t>-7</w:t>
            </w:r>
            <w:r w:rsidR="001F58B1">
              <w:rPr>
                <w:rFonts w:eastAsia="Times New Roman" w:cs="Times New Roman"/>
                <w:color w:val="000000" w:themeColor="text1"/>
                <w:sz w:val="18"/>
                <w:szCs w:val="18"/>
              </w:rPr>
              <w:t>:25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F686C8" w14:textId="5E507FB2" w:rsidR="009B0AAB" w:rsidRDefault="009B0AAB"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New ED evaluation surveys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60840FD" w14:textId="77777777" w:rsidR="009B0AAB" w:rsidRDefault="009B0AAB"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Margie Lockwood, Ron Burton, </w:t>
            </w:r>
          </w:p>
          <w:p w14:paraId="719D7361" w14:textId="55B1F630" w:rsidR="009B0AAB" w:rsidRDefault="009B0AAB"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Wendy Shanahan</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0605071" w14:textId="5948B6D7" w:rsidR="009B0AAB" w:rsidRPr="006F5268" w:rsidRDefault="009B0AA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FAD0CC" w14:textId="77777777" w:rsidR="009B0AAB" w:rsidRPr="006F5268" w:rsidRDefault="009B0AAB" w:rsidP="005B0596">
            <w:pPr>
              <w:spacing w:after="0" w:line="240" w:lineRule="auto"/>
              <w:rPr>
                <w:rFonts w:eastAsia="Times New Roman" w:cs="Times New Roman"/>
                <w:color w:val="000000" w:themeColor="text1"/>
                <w:sz w:val="18"/>
                <w:szCs w:val="18"/>
              </w:rPr>
            </w:pPr>
          </w:p>
        </w:tc>
      </w:tr>
      <w:tr w:rsidR="008056E3" w:rsidRPr="006F5268" w14:paraId="14A955AA"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5E68325" w14:textId="3B81BC13" w:rsidR="008056E3" w:rsidRDefault="008056E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1F58B1">
              <w:rPr>
                <w:rFonts w:eastAsia="Times New Roman" w:cs="Times New Roman"/>
                <w:color w:val="000000" w:themeColor="text1"/>
                <w:sz w:val="18"/>
                <w:szCs w:val="18"/>
              </w:rPr>
              <w:t>25</w:t>
            </w:r>
            <w:r>
              <w:rPr>
                <w:rFonts w:eastAsia="Times New Roman" w:cs="Times New Roman"/>
                <w:color w:val="000000" w:themeColor="text1"/>
                <w:sz w:val="18"/>
                <w:szCs w:val="18"/>
              </w:rPr>
              <w:t>-7:</w:t>
            </w:r>
            <w:r w:rsidR="001F58B1">
              <w:rPr>
                <w:rFonts w:eastAsia="Times New Roman" w:cs="Times New Roman"/>
                <w:color w:val="000000" w:themeColor="text1"/>
                <w:sz w:val="18"/>
                <w:szCs w:val="18"/>
              </w:rPr>
              <w:t>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41F875" w14:textId="3F480F6F" w:rsidR="008056E3" w:rsidRDefault="008056E3"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Election of new Secretary of GC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E58E6C" w14:textId="77777777" w:rsidR="008056E3" w:rsidRDefault="008056E3"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95B0FB" w14:textId="77777777" w:rsidR="008056E3" w:rsidRPr="006F5268" w:rsidRDefault="008056E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B36EAB" w14:textId="77777777" w:rsidR="008056E3" w:rsidRPr="006F5268" w:rsidRDefault="008056E3" w:rsidP="005B0596">
            <w:pPr>
              <w:spacing w:after="0" w:line="240" w:lineRule="auto"/>
              <w:rPr>
                <w:rFonts w:eastAsia="Times New Roman" w:cs="Times New Roman"/>
                <w:color w:val="000000" w:themeColor="text1"/>
                <w:sz w:val="18"/>
                <w:szCs w:val="18"/>
              </w:rPr>
            </w:pPr>
          </w:p>
        </w:tc>
      </w:tr>
      <w:tr w:rsidR="006F5268" w:rsidRPr="006F5268" w14:paraId="2EF1299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53F5E7C8" w:rsidR="009B0AAB" w:rsidRPr="006F5268" w:rsidRDefault="009B0AAB"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1F58B1">
              <w:rPr>
                <w:rFonts w:eastAsia="Times New Roman" w:cs="Times New Roman"/>
                <w:color w:val="000000" w:themeColor="text1"/>
                <w:sz w:val="18"/>
                <w:szCs w:val="18"/>
              </w:rPr>
              <w:t>30</w:t>
            </w:r>
            <w:r>
              <w:rPr>
                <w:rFonts w:eastAsia="Times New Roman" w:cs="Times New Roman"/>
                <w:color w:val="000000" w:themeColor="text1"/>
                <w:sz w:val="18"/>
                <w:szCs w:val="18"/>
              </w:rPr>
              <w:t>-7:</w:t>
            </w:r>
            <w:r w:rsidR="001F58B1">
              <w:rPr>
                <w:rFonts w:eastAsia="Times New Roman" w:cs="Times New Roman"/>
                <w:color w:val="000000" w:themeColor="text1"/>
                <w:sz w:val="18"/>
                <w:szCs w:val="18"/>
              </w:rPr>
              <w:t>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55D31F" w14:textId="0DC15139" w:rsidR="00F216F0" w:rsidRPr="006F5268" w:rsidRDefault="007F7463"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73AA5" w14:textId="14B13DC7" w:rsidR="00F216F0" w:rsidRPr="006F5268" w:rsidRDefault="00966E87"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C1F68E" w14:textId="1668C7DC" w:rsidR="00CF4769" w:rsidRPr="006F5268" w:rsidRDefault="00CF4769"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553579" w14:textId="77777777" w:rsidR="00322581" w:rsidRPr="006F5268" w:rsidRDefault="00322581" w:rsidP="005B0596">
            <w:pPr>
              <w:spacing w:after="0" w:line="240" w:lineRule="auto"/>
              <w:rPr>
                <w:rFonts w:eastAsia="Times New Roman" w:cs="Times New Roman"/>
                <w:color w:val="000000" w:themeColor="text1"/>
                <w:sz w:val="18"/>
                <w:szCs w:val="18"/>
              </w:rPr>
            </w:pPr>
          </w:p>
        </w:tc>
      </w:tr>
      <w:tr w:rsidR="00D1134D" w:rsidRPr="005B0596" w14:paraId="747B117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1F5547" w14:textId="25A580BE" w:rsidR="00D1134D" w:rsidRPr="00140052" w:rsidRDefault="009B0AAB" w:rsidP="00287940">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1F58B1">
              <w:rPr>
                <w:rFonts w:eastAsia="Times New Roman" w:cs="Times New Roman"/>
                <w:color w:val="000000"/>
                <w:sz w:val="18"/>
                <w:szCs w:val="18"/>
              </w:rPr>
              <w:t>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176F6B" w14:textId="4EB921E0" w:rsidR="00D1134D" w:rsidRPr="00140052" w:rsidRDefault="007F7463" w:rsidP="00D53531">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1A218D" w14:textId="73600AA9" w:rsidR="00D1134D" w:rsidRPr="00140052" w:rsidRDefault="00D1134D" w:rsidP="00D53531">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861B93" w14:textId="17D3524E" w:rsidR="00D1134D" w:rsidRPr="00140052" w:rsidRDefault="00D1134D"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DCD243" w14:textId="77777777" w:rsidR="00D1134D" w:rsidRPr="00140052" w:rsidRDefault="00D1134D" w:rsidP="00D53531">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3EE8267A"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9B0AAB">
        <w:rPr>
          <w:rFonts w:eastAsia="Times New Roman" w:cs="Times New Roman"/>
          <w:b/>
          <w:color w:val="000000" w:themeColor="text1"/>
          <w:sz w:val="18"/>
          <w:szCs w:val="18"/>
        </w:rPr>
        <w:t>May 17</w:t>
      </w:r>
      <w:r w:rsidR="004E3365">
        <w:rPr>
          <w:rFonts w:eastAsia="Times New Roman" w:cs="Times New Roman"/>
          <w:b/>
          <w:color w:val="000000" w:themeColor="text1"/>
          <w:sz w:val="18"/>
          <w:szCs w:val="18"/>
        </w:rPr>
        <w:t xml:space="preserve">, </w:t>
      </w:r>
      <w:r w:rsidR="0038217E">
        <w:rPr>
          <w:rFonts w:eastAsia="Times New Roman" w:cs="Times New Roman"/>
          <w:b/>
          <w:color w:val="000000" w:themeColor="text1"/>
          <w:sz w:val="18"/>
          <w:szCs w:val="18"/>
        </w:rPr>
        <w:t>2018</w:t>
      </w:r>
    </w:p>
    <w:p w14:paraId="72199E2B" w14:textId="0CCB6246" w:rsidR="007F7463" w:rsidRPr="007F7463" w:rsidRDefault="007F7463" w:rsidP="005B0596">
      <w:pPr>
        <w:spacing w:after="58" w:line="240" w:lineRule="auto"/>
        <w:rPr>
          <w:rFonts w:eastAsia="Times New Roman" w:cs="Times New Roman"/>
          <w:color w:val="000000" w:themeColor="text1"/>
          <w:sz w:val="18"/>
          <w:szCs w:val="18"/>
        </w:rPr>
      </w:pPr>
      <w:r w:rsidRPr="007F7463">
        <w:rPr>
          <w:rFonts w:eastAsia="Times New Roman" w:cs="Times New Roman"/>
          <w:color w:val="000000" w:themeColor="text1"/>
          <w:sz w:val="18"/>
          <w:szCs w:val="18"/>
        </w:rPr>
        <w:t>Graduation</w:t>
      </w:r>
      <w:r>
        <w:rPr>
          <w:rFonts w:eastAsia="Times New Roman" w:cs="Times New Roman"/>
          <w:color w:val="000000" w:themeColor="text1"/>
          <w:sz w:val="18"/>
          <w:szCs w:val="18"/>
        </w:rPr>
        <w:t xml:space="preserve">:  </w:t>
      </w:r>
      <w:r w:rsidRPr="007F7463">
        <w:rPr>
          <w:rFonts w:eastAsia="Times New Roman" w:cs="Times New Roman"/>
          <w:b/>
          <w:color w:val="000000" w:themeColor="text1"/>
          <w:sz w:val="18"/>
          <w:szCs w:val="18"/>
        </w:rPr>
        <w:t>May 25, 2018</w:t>
      </w:r>
      <w:r w:rsidR="009B0AAB">
        <w:rPr>
          <w:rFonts w:eastAsia="Times New Roman" w:cs="Times New Roman"/>
          <w:b/>
          <w:color w:val="000000" w:themeColor="text1"/>
          <w:sz w:val="18"/>
          <w:szCs w:val="18"/>
        </w:rPr>
        <w:t xml:space="preserve"> (UNM Continuing Education Building on University, 5:30 PM)</w:t>
      </w: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01E494C5" w14:textId="77777777" w:rsidR="008D3356" w:rsidRDefault="008D3356" w:rsidP="005B0596">
      <w:pPr>
        <w:spacing w:after="240" w:line="240" w:lineRule="auto"/>
        <w:rPr>
          <w:rFonts w:ascii="Times New Roman" w:eastAsia="Times New Roman" w:hAnsi="Times New Roman" w:cs="Times New Roman"/>
          <w:sz w:val="24"/>
          <w:szCs w:val="24"/>
        </w:rPr>
      </w:pPr>
    </w:p>
    <w:p w14:paraId="4D42B43F" w14:textId="77777777" w:rsidR="00140052" w:rsidRDefault="00140052" w:rsidP="005B0596">
      <w:pPr>
        <w:spacing w:after="240" w:line="240" w:lineRule="auto"/>
        <w:rPr>
          <w:rFonts w:ascii="Times New Roman" w:eastAsia="Times New Roman" w:hAnsi="Times New Roman" w:cs="Times New Roman"/>
          <w:sz w:val="24"/>
          <w:szCs w:val="24"/>
        </w:rPr>
      </w:pPr>
    </w:p>
    <w:p w14:paraId="1309A477" w14:textId="77777777" w:rsidR="00140052" w:rsidRDefault="00140052" w:rsidP="00E21F10">
      <w:pPr>
        <w:spacing w:after="0" w:line="240" w:lineRule="auto"/>
        <w:rPr>
          <w:rFonts w:eastAsia="Times New Roman" w:cs="Times New Roman"/>
          <w:color w:val="000000"/>
          <w:sz w:val="16"/>
          <w:szCs w:val="16"/>
        </w:rPr>
      </w:pPr>
    </w:p>
    <w:p w14:paraId="73F718F5" w14:textId="77777777" w:rsidR="00140052" w:rsidRDefault="00140052" w:rsidP="005B0596">
      <w:pPr>
        <w:spacing w:after="0" w:line="240" w:lineRule="auto"/>
        <w:jc w:val="center"/>
        <w:rPr>
          <w:rFonts w:eastAsia="Times New Roman" w:cs="Times New Roman"/>
          <w:color w:val="000000"/>
          <w:sz w:val="16"/>
          <w:szCs w:val="16"/>
        </w:rPr>
      </w:pPr>
    </w:p>
    <w:p w14:paraId="698563E4" w14:textId="77777777" w:rsidR="00140052" w:rsidRDefault="00140052" w:rsidP="005B0596">
      <w:pPr>
        <w:spacing w:after="0" w:line="240" w:lineRule="auto"/>
        <w:jc w:val="center"/>
        <w:rPr>
          <w:rFonts w:eastAsia="Times New Roman" w:cs="Times New Roman"/>
          <w:color w:val="000000"/>
          <w:sz w:val="16"/>
          <w:szCs w:val="16"/>
        </w:rPr>
      </w:pPr>
    </w:p>
    <w:p w14:paraId="2A2C18C1" w14:textId="77777777" w:rsidR="004E3365" w:rsidRDefault="004E3365" w:rsidP="001F58B1">
      <w:pPr>
        <w:spacing w:after="0" w:line="240" w:lineRule="auto"/>
        <w:rPr>
          <w:rFonts w:eastAsia="Times New Roman" w:cs="Times New Roman"/>
          <w:color w:val="000000"/>
          <w:sz w:val="16"/>
          <w:szCs w:val="16"/>
        </w:rPr>
      </w:pPr>
    </w:p>
    <w:p w14:paraId="0757E9A4" w14:textId="77777777" w:rsidR="00B60D94" w:rsidRDefault="00B60D94" w:rsidP="005B0596">
      <w:pPr>
        <w:spacing w:after="0" w:line="240" w:lineRule="auto"/>
        <w:jc w:val="center"/>
        <w:rPr>
          <w:rFonts w:eastAsia="Times New Roman" w:cs="Times New Roman"/>
          <w:color w:val="000000"/>
          <w:sz w:val="16"/>
          <w:szCs w:val="16"/>
        </w:rPr>
      </w:pPr>
    </w:p>
    <w:p w14:paraId="52AAEED3" w14:textId="77777777" w:rsidR="00B60D94" w:rsidRDefault="00B60D94" w:rsidP="005B0596">
      <w:pPr>
        <w:spacing w:after="0" w:line="240" w:lineRule="auto"/>
        <w:jc w:val="center"/>
        <w:rPr>
          <w:rFonts w:eastAsia="Times New Roman" w:cs="Times New Roman"/>
          <w:color w:val="000000"/>
          <w:sz w:val="16"/>
          <w:szCs w:val="16"/>
        </w:rPr>
      </w:pPr>
    </w:p>
    <w:p w14:paraId="029901FA" w14:textId="77777777" w:rsidR="00B60D94" w:rsidRDefault="00B60D94" w:rsidP="005B0596">
      <w:pPr>
        <w:spacing w:after="0" w:line="240" w:lineRule="auto"/>
        <w:jc w:val="center"/>
        <w:rPr>
          <w:rFonts w:eastAsia="Times New Roman" w:cs="Times New Roman"/>
          <w:color w:val="000000"/>
          <w:sz w:val="16"/>
          <w:szCs w:val="16"/>
        </w:rPr>
      </w:pPr>
    </w:p>
    <w:p w14:paraId="42ED87D2" w14:textId="77777777" w:rsidR="00B60D94" w:rsidRDefault="00B60D94" w:rsidP="005B0596">
      <w:pPr>
        <w:spacing w:after="0" w:line="240" w:lineRule="auto"/>
        <w:jc w:val="center"/>
        <w:rPr>
          <w:rFonts w:eastAsia="Times New Roman" w:cs="Times New Roman"/>
          <w:color w:val="000000"/>
          <w:sz w:val="16"/>
          <w:szCs w:val="16"/>
        </w:rPr>
      </w:pPr>
    </w:p>
    <w:p w14:paraId="2D805F61" w14:textId="77777777" w:rsidR="00B60D94" w:rsidRDefault="00B60D94" w:rsidP="005B0596">
      <w:pPr>
        <w:spacing w:after="0" w:line="240" w:lineRule="auto"/>
        <w:jc w:val="center"/>
        <w:rPr>
          <w:rFonts w:eastAsia="Times New Roman" w:cs="Times New Roman"/>
          <w:color w:val="000000"/>
          <w:sz w:val="16"/>
          <w:szCs w:val="16"/>
        </w:rPr>
      </w:pPr>
    </w:p>
    <w:p w14:paraId="30D7DFC9" w14:textId="77777777" w:rsidR="00B60D94" w:rsidRDefault="00B60D94" w:rsidP="005B0596">
      <w:pPr>
        <w:spacing w:after="0" w:line="240" w:lineRule="auto"/>
        <w:jc w:val="center"/>
        <w:rPr>
          <w:rFonts w:eastAsia="Times New Roman" w:cs="Times New Roman"/>
          <w:color w:val="000000"/>
          <w:sz w:val="16"/>
          <w:szCs w:val="16"/>
        </w:rPr>
      </w:pPr>
    </w:p>
    <w:p w14:paraId="64B0E9CD" w14:textId="77777777" w:rsidR="00B60D94" w:rsidRDefault="00B60D94" w:rsidP="005B0596">
      <w:pPr>
        <w:spacing w:after="0" w:line="240" w:lineRule="auto"/>
        <w:jc w:val="center"/>
        <w:rPr>
          <w:rFonts w:eastAsia="Times New Roman" w:cs="Times New Roman"/>
          <w:color w:val="000000"/>
          <w:sz w:val="16"/>
          <w:szCs w:val="16"/>
        </w:rPr>
      </w:pPr>
    </w:p>
    <w:p w14:paraId="78BE776E" w14:textId="77777777" w:rsidR="004E3365" w:rsidRDefault="004E3365"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xmlns:w16se="http://schemas.microsoft.com/office/word/2015/wordml/symex" xmlns:cx1="http://schemas.microsoft.com/office/drawing/2015/9/8/chartex" xmlns:cx="http://schemas.microsoft.com/office/drawing/2014/chartex">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2ABA1B8F" w14:textId="40C00734" w:rsidR="005971AA" w:rsidRPr="005B0596" w:rsidRDefault="005971AA" w:rsidP="005B0596">
      <w:pPr>
        <w:spacing w:after="0" w:line="240" w:lineRule="auto"/>
        <w:jc w:val="center"/>
        <w:rPr>
          <w:rFonts w:eastAsia="Times New Roman" w:cs="Times New Roman"/>
          <w:sz w:val="24"/>
          <w:szCs w:val="24"/>
        </w:rPr>
      </w:pPr>
      <w:r>
        <w:rPr>
          <w:rFonts w:eastAsia="Times New Roman" w:cs="Times New Roman"/>
          <w:b/>
          <w:bCs/>
          <w:color w:val="000000"/>
          <w:sz w:val="24"/>
          <w:szCs w:val="24"/>
        </w:rPr>
        <w:t>ANNUAL MEETING</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4FFFD615"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1F58B1">
        <w:rPr>
          <w:rFonts w:eastAsia="Times New Roman" w:cs="Times New Roman"/>
          <w:b/>
          <w:bCs/>
          <w:color w:val="000000" w:themeColor="text1"/>
          <w:sz w:val="24"/>
          <w:szCs w:val="24"/>
        </w:rPr>
        <w:t>April 19</w:t>
      </w:r>
      <w:r w:rsidR="00CA09AF">
        <w:rPr>
          <w:rFonts w:eastAsia="Times New Roman" w:cs="Times New Roman"/>
          <w:b/>
          <w:bCs/>
          <w:color w:val="000000" w:themeColor="text1"/>
          <w:sz w:val="24"/>
          <w:szCs w:val="24"/>
        </w:rPr>
        <w:t>, 2018</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AE82A" w14:textId="77777777" w:rsidR="00E471E0" w:rsidRDefault="00E471E0" w:rsidP="00A12EF5">
      <w:pPr>
        <w:spacing w:after="0" w:line="240" w:lineRule="auto"/>
      </w:pPr>
      <w:r>
        <w:separator/>
      </w:r>
    </w:p>
  </w:endnote>
  <w:endnote w:type="continuationSeparator" w:id="0">
    <w:p w14:paraId="31BF0889" w14:textId="77777777" w:rsidR="00E471E0" w:rsidRDefault="00E471E0"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A032" w14:textId="77777777" w:rsidR="004E3365" w:rsidRDefault="004E3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4246" w14:textId="77777777" w:rsidR="004E3365" w:rsidRDefault="004E3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F046" w14:textId="77777777" w:rsidR="004E3365" w:rsidRDefault="004E3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513F2" w14:textId="77777777" w:rsidR="00E471E0" w:rsidRDefault="00E471E0" w:rsidP="00A12EF5">
      <w:pPr>
        <w:spacing w:after="0" w:line="240" w:lineRule="auto"/>
      </w:pPr>
      <w:r>
        <w:separator/>
      </w:r>
    </w:p>
  </w:footnote>
  <w:footnote w:type="continuationSeparator" w:id="0">
    <w:p w14:paraId="642680A4" w14:textId="77777777" w:rsidR="00E471E0" w:rsidRDefault="00E471E0"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3097" w14:textId="690432BC" w:rsidR="004E3365" w:rsidRDefault="004E3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763A" w14:textId="611B34A1" w:rsidR="004E3365" w:rsidRDefault="004E3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2F07" w14:textId="7616F00E" w:rsidR="004E3365" w:rsidRDefault="004E3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93F09"/>
    <w:rsid w:val="000A3731"/>
    <w:rsid w:val="000D26CC"/>
    <w:rsid w:val="000D340C"/>
    <w:rsid w:val="000E1315"/>
    <w:rsid w:val="00132CD9"/>
    <w:rsid w:val="00140052"/>
    <w:rsid w:val="001778B3"/>
    <w:rsid w:val="0018025B"/>
    <w:rsid w:val="001975D5"/>
    <w:rsid w:val="001D2EF3"/>
    <w:rsid w:val="001D62FC"/>
    <w:rsid w:val="001D720D"/>
    <w:rsid w:val="001F58B1"/>
    <w:rsid w:val="001F69AA"/>
    <w:rsid w:val="00216943"/>
    <w:rsid w:val="002242B9"/>
    <w:rsid w:val="00225F2E"/>
    <w:rsid w:val="002503B4"/>
    <w:rsid w:val="0027430D"/>
    <w:rsid w:val="00287940"/>
    <w:rsid w:val="002A029A"/>
    <w:rsid w:val="002B27CE"/>
    <w:rsid w:val="002D24EF"/>
    <w:rsid w:val="002D6868"/>
    <w:rsid w:val="002E58BD"/>
    <w:rsid w:val="002F3671"/>
    <w:rsid w:val="00307F5F"/>
    <w:rsid w:val="00311B7C"/>
    <w:rsid w:val="00313678"/>
    <w:rsid w:val="00322581"/>
    <w:rsid w:val="00322651"/>
    <w:rsid w:val="00325F4F"/>
    <w:rsid w:val="0033312C"/>
    <w:rsid w:val="0033326A"/>
    <w:rsid w:val="00334BFD"/>
    <w:rsid w:val="00344A3B"/>
    <w:rsid w:val="00374A24"/>
    <w:rsid w:val="0038217E"/>
    <w:rsid w:val="00395088"/>
    <w:rsid w:val="003C0EAE"/>
    <w:rsid w:val="003C5CAD"/>
    <w:rsid w:val="00407857"/>
    <w:rsid w:val="00416525"/>
    <w:rsid w:val="00420183"/>
    <w:rsid w:val="00433DFB"/>
    <w:rsid w:val="004609B1"/>
    <w:rsid w:val="00460ABD"/>
    <w:rsid w:val="00484AC9"/>
    <w:rsid w:val="00484BFF"/>
    <w:rsid w:val="004B1430"/>
    <w:rsid w:val="004C4E3E"/>
    <w:rsid w:val="004E3365"/>
    <w:rsid w:val="004E3AA0"/>
    <w:rsid w:val="00506D2E"/>
    <w:rsid w:val="005079F3"/>
    <w:rsid w:val="00512629"/>
    <w:rsid w:val="00520173"/>
    <w:rsid w:val="005465A3"/>
    <w:rsid w:val="00563434"/>
    <w:rsid w:val="00571C29"/>
    <w:rsid w:val="00573851"/>
    <w:rsid w:val="0058196C"/>
    <w:rsid w:val="00585F79"/>
    <w:rsid w:val="005971AA"/>
    <w:rsid w:val="005B0596"/>
    <w:rsid w:val="005B3C74"/>
    <w:rsid w:val="0061218F"/>
    <w:rsid w:val="006205E5"/>
    <w:rsid w:val="00622CF8"/>
    <w:rsid w:val="00623805"/>
    <w:rsid w:val="0063600B"/>
    <w:rsid w:val="006506FF"/>
    <w:rsid w:val="0066505E"/>
    <w:rsid w:val="00681249"/>
    <w:rsid w:val="006A6B4C"/>
    <w:rsid w:val="006A759E"/>
    <w:rsid w:val="006B7AEC"/>
    <w:rsid w:val="006D5B9A"/>
    <w:rsid w:val="006E149E"/>
    <w:rsid w:val="006F5268"/>
    <w:rsid w:val="00706DE2"/>
    <w:rsid w:val="00713763"/>
    <w:rsid w:val="007305E3"/>
    <w:rsid w:val="007475E3"/>
    <w:rsid w:val="007D6509"/>
    <w:rsid w:val="007E6B6D"/>
    <w:rsid w:val="007F07B4"/>
    <w:rsid w:val="007F7463"/>
    <w:rsid w:val="00804088"/>
    <w:rsid w:val="008056E3"/>
    <w:rsid w:val="0081543B"/>
    <w:rsid w:val="008220F5"/>
    <w:rsid w:val="00825306"/>
    <w:rsid w:val="00845761"/>
    <w:rsid w:val="00861BA1"/>
    <w:rsid w:val="00862BE2"/>
    <w:rsid w:val="00866B11"/>
    <w:rsid w:val="00891826"/>
    <w:rsid w:val="008C3E22"/>
    <w:rsid w:val="008D219C"/>
    <w:rsid w:val="008D3356"/>
    <w:rsid w:val="008D5F64"/>
    <w:rsid w:val="008E17B2"/>
    <w:rsid w:val="008E7500"/>
    <w:rsid w:val="008F5D32"/>
    <w:rsid w:val="00903D72"/>
    <w:rsid w:val="009045D3"/>
    <w:rsid w:val="00904D92"/>
    <w:rsid w:val="00913AAF"/>
    <w:rsid w:val="009174EF"/>
    <w:rsid w:val="00936D1B"/>
    <w:rsid w:val="00966E87"/>
    <w:rsid w:val="0097505B"/>
    <w:rsid w:val="0098035A"/>
    <w:rsid w:val="00981DCF"/>
    <w:rsid w:val="009B0AAB"/>
    <w:rsid w:val="009D1AAB"/>
    <w:rsid w:val="009D43CE"/>
    <w:rsid w:val="009E24CA"/>
    <w:rsid w:val="00A12EF5"/>
    <w:rsid w:val="00A14EE6"/>
    <w:rsid w:val="00A15C85"/>
    <w:rsid w:val="00A25025"/>
    <w:rsid w:val="00A434BD"/>
    <w:rsid w:val="00A54A71"/>
    <w:rsid w:val="00A816D4"/>
    <w:rsid w:val="00A81FE1"/>
    <w:rsid w:val="00A823D3"/>
    <w:rsid w:val="00AA4529"/>
    <w:rsid w:val="00AA7688"/>
    <w:rsid w:val="00AC5C7C"/>
    <w:rsid w:val="00AD033E"/>
    <w:rsid w:val="00AD1FE1"/>
    <w:rsid w:val="00AE5016"/>
    <w:rsid w:val="00B0737C"/>
    <w:rsid w:val="00B60D94"/>
    <w:rsid w:val="00B72194"/>
    <w:rsid w:val="00B76085"/>
    <w:rsid w:val="00B879E5"/>
    <w:rsid w:val="00B907F0"/>
    <w:rsid w:val="00B92992"/>
    <w:rsid w:val="00B9670B"/>
    <w:rsid w:val="00BB558B"/>
    <w:rsid w:val="00BC116A"/>
    <w:rsid w:val="00BC6205"/>
    <w:rsid w:val="00BD773B"/>
    <w:rsid w:val="00BF5F17"/>
    <w:rsid w:val="00C02A16"/>
    <w:rsid w:val="00C16FAC"/>
    <w:rsid w:val="00C22C9C"/>
    <w:rsid w:val="00C27D00"/>
    <w:rsid w:val="00C72DDD"/>
    <w:rsid w:val="00CA09AF"/>
    <w:rsid w:val="00CA1C66"/>
    <w:rsid w:val="00CC0122"/>
    <w:rsid w:val="00CC0214"/>
    <w:rsid w:val="00CE6858"/>
    <w:rsid w:val="00CF4769"/>
    <w:rsid w:val="00D0193C"/>
    <w:rsid w:val="00D1134D"/>
    <w:rsid w:val="00D34782"/>
    <w:rsid w:val="00D50E81"/>
    <w:rsid w:val="00D51CF6"/>
    <w:rsid w:val="00D7451F"/>
    <w:rsid w:val="00D758DA"/>
    <w:rsid w:val="00D77070"/>
    <w:rsid w:val="00D84E9C"/>
    <w:rsid w:val="00D85050"/>
    <w:rsid w:val="00DB41A0"/>
    <w:rsid w:val="00DD56E5"/>
    <w:rsid w:val="00DD702F"/>
    <w:rsid w:val="00DF0B02"/>
    <w:rsid w:val="00E00669"/>
    <w:rsid w:val="00E117A9"/>
    <w:rsid w:val="00E21F10"/>
    <w:rsid w:val="00E36430"/>
    <w:rsid w:val="00E444BC"/>
    <w:rsid w:val="00E471E0"/>
    <w:rsid w:val="00E61829"/>
    <w:rsid w:val="00E63A00"/>
    <w:rsid w:val="00E800EF"/>
    <w:rsid w:val="00E9495F"/>
    <w:rsid w:val="00EC6B7A"/>
    <w:rsid w:val="00EE0DC0"/>
    <w:rsid w:val="00EE2168"/>
    <w:rsid w:val="00EF4177"/>
    <w:rsid w:val="00F216F0"/>
    <w:rsid w:val="00F32131"/>
    <w:rsid w:val="00F44A9B"/>
    <w:rsid w:val="00F73F59"/>
    <w:rsid w:val="00F772DA"/>
    <w:rsid w:val="00F85F4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2018-04-11T13:37:00Z</cp:lastPrinted>
  <dcterms:created xsi:type="dcterms:W3CDTF">2018-04-17T14:41:00Z</dcterms:created>
  <dcterms:modified xsi:type="dcterms:W3CDTF">2018-04-17T14:41:00Z</dcterms:modified>
</cp:coreProperties>
</file>