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1034C8C5" w14:textId="5134552F"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7F7463">
        <w:rPr>
          <w:rFonts w:ascii="Calibri" w:eastAsia="Times New Roman" w:hAnsi="Calibri" w:cs="Times New Roman"/>
          <w:b/>
          <w:bCs/>
          <w:color w:val="000000" w:themeColor="text1"/>
          <w:sz w:val="20"/>
          <w:szCs w:val="20"/>
        </w:rPr>
        <w:t xml:space="preserve">March </w:t>
      </w:r>
      <w:r w:rsidR="004B1430">
        <w:rPr>
          <w:rFonts w:ascii="Calibri" w:eastAsia="Times New Roman" w:hAnsi="Calibri" w:cs="Times New Roman"/>
          <w:b/>
          <w:bCs/>
          <w:color w:val="000000" w:themeColor="text1"/>
          <w:sz w:val="20"/>
          <w:szCs w:val="20"/>
        </w:rPr>
        <w:t>15</w:t>
      </w:r>
      <w:r w:rsidRPr="00804088">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3A600B46"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7F7463">
              <w:rPr>
                <w:rFonts w:eastAsia="Times New Roman" w:cs="Times New Roman"/>
                <w:sz w:val="18"/>
                <w:szCs w:val="18"/>
              </w:rPr>
              <w:t>February</w:t>
            </w:r>
            <w:r w:rsidR="00287940">
              <w:rPr>
                <w:rFonts w:eastAsia="Times New Roman" w:cs="Times New Roman"/>
                <w:sz w:val="18"/>
                <w:szCs w:val="18"/>
              </w:rPr>
              <w:t xml:space="preserve"> </w:t>
            </w:r>
            <w:r w:rsidR="007F7463">
              <w:rPr>
                <w:rFonts w:eastAsia="Times New Roman" w:cs="Times New Roman"/>
                <w:sz w:val="18"/>
                <w:szCs w:val="18"/>
              </w:rPr>
              <w:t>15</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FA3B1EA" w:rsidR="00322581" w:rsidRPr="00140052" w:rsidRDefault="00F85F4A" w:rsidP="005B0596">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6:00-6:20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1A9CE334"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 for January</w:t>
            </w:r>
            <w:r w:rsidR="0038217E">
              <w:rPr>
                <w:rFonts w:eastAsia="Times New Roman" w:cs="Times New Roman"/>
                <w:color w:val="000000"/>
                <w:sz w:val="18"/>
                <w:szCs w:val="18"/>
              </w:rPr>
              <w:t xml:space="preserve"> </w:t>
            </w:r>
            <w:r w:rsidR="00F85F4A" w:rsidRPr="00140052">
              <w:rPr>
                <w:rFonts w:eastAsia="Times New Roman" w:cs="Times New Roman"/>
                <w:color w:val="000000"/>
                <w:sz w:val="18"/>
                <w:szCs w:val="18"/>
              </w:rPr>
              <w:t>– discussion and approval</w:t>
            </w:r>
          </w:p>
          <w:p w14:paraId="35DBD65B"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Cash disbursement approval</w:t>
            </w:r>
          </w:p>
          <w:p w14:paraId="796C27EE" w14:textId="10071B5F" w:rsidR="00322581" w:rsidRPr="0038217E" w:rsidRDefault="00F85F4A" w:rsidP="0038217E">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35EDDD" w14:textId="77777777" w:rsidR="00322581"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42F30FC7" w14:textId="77777777" w:rsidR="00F85F4A" w:rsidRPr="00D0193C" w:rsidRDefault="00F85F4A" w:rsidP="005B0596">
            <w:pPr>
              <w:spacing w:after="0" w:line="0" w:lineRule="atLeast"/>
              <w:rPr>
                <w:rFonts w:eastAsia="Times New Roman" w:cs="Times New Roman"/>
                <w:sz w:val="13"/>
                <w:szCs w:val="13"/>
              </w:rPr>
            </w:pPr>
          </w:p>
          <w:p w14:paraId="01B10CA1" w14:textId="77777777"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6C4FED93" w14:textId="77777777" w:rsidR="00F85F4A" w:rsidRPr="00D0193C" w:rsidRDefault="00F85F4A" w:rsidP="005B0596">
            <w:pPr>
              <w:spacing w:after="0" w:line="0" w:lineRule="atLeast"/>
              <w:rPr>
                <w:rFonts w:eastAsia="Times New Roman" w:cs="Times New Roman"/>
                <w:sz w:val="10"/>
                <w:szCs w:val="10"/>
              </w:rPr>
            </w:pPr>
          </w:p>
          <w:p w14:paraId="7BCE77A0" w14:textId="6A6A0285"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966E87" w:rsidRPr="005B0596" w14:paraId="27DEA3E2"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6AEFDB" w14:textId="196AA55F" w:rsidR="00966E87" w:rsidRDefault="00966E87" w:rsidP="00140052">
            <w:pPr>
              <w:spacing w:after="58" w:line="0" w:lineRule="atLeast"/>
              <w:rPr>
                <w:rFonts w:eastAsia="Times New Roman" w:cs="Times New Roman"/>
                <w:color w:val="000000"/>
                <w:sz w:val="18"/>
                <w:szCs w:val="18"/>
              </w:rPr>
            </w:pPr>
            <w:r>
              <w:rPr>
                <w:rFonts w:eastAsia="Times New Roman" w:cs="Times New Roman"/>
                <w:color w:val="000000"/>
                <w:sz w:val="18"/>
                <w:szCs w:val="18"/>
              </w:rPr>
              <w:t>6:20-6:40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809B9E" w14:textId="2B56EEED" w:rsidR="00966E87" w:rsidRDefault="00966E87"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Teacher Effectiveness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118C387" w14:textId="77777777" w:rsidR="00966E87" w:rsidRDefault="00966E87"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Linda Ortega,</w:t>
            </w:r>
          </w:p>
          <w:p w14:paraId="07DEEE4B" w14:textId="409E8E42" w:rsidR="00966E87" w:rsidRDefault="00966E87"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Linda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686A52" w14:textId="77777777" w:rsidR="00966E87" w:rsidRPr="00140052" w:rsidRDefault="00966E87"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C392AC" w14:textId="77777777" w:rsidR="00966E87" w:rsidRPr="00140052" w:rsidRDefault="00966E87" w:rsidP="005B0596">
            <w:pPr>
              <w:spacing w:after="0" w:line="240" w:lineRule="auto"/>
              <w:rPr>
                <w:rFonts w:eastAsia="Times New Roman" w:cs="Times New Roman"/>
                <w:sz w:val="18"/>
                <w:szCs w:val="18"/>
              </w:rPr>
            </w:pPr>
          </w:p>
        </w:tc>
      </w:tr>
      <w:tr w:rsidR="00966E87" w:rsidRPr="005B0596" w14:paraId="4610EE86"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FFBA68" w14:textId="1DC44309" w:rsidR="00966E87" w:rsidRDefault="00966E87" w:rsidP="00140052">
            <w:pPr>
              <w:spacing w:after="58" w:line="0" w:lineRule="atLeast"/>
              <w:rPr>
                <w:rFonts w:eastAsia="Times New Roman" w:cs="Times New Roman"/>
                <w:color w:val="000000"/>
                <w:sz w:val="18"/>
                <w:szCs w:val="18"/>
              </w:rPr>
            </w:pPr>
            <w:r>
              <w:rPr>
                <w:rFonts w:eastAsia="Times New Roman" w:cs="Times New Roman"/>
                <w:color w:val="000000"/>
                <w:sz w:val="18"/>
                <w:szCs w:val="18"/>
              </w:rPr>
              <w:t>6:40-7:00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9EE872" w14:textId="0D4C6792" w:rsidR="00966E87" w:rsidRDefault="00966E87"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Budget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5482DE3" w14:textId="472E0176" w:rsidR="00966E87" w:rsidRDefault="00966E87"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153A74" w14:textId="77777777" w:rsidR="00966E87" w:rsidRPr="00140052" w:rsidRDefault="00966E87"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703794" w14:textId="77777777" w:rsidR="00966E87" w:rsidRPr="00140052" w:rsidRDefault="00966E87" w:rsidP="005B0596">
            <w:pPr>
              <w:spacing w:after="0" w:line="240" w:lineRule="auto"/>
              <w:rPr>
                <w:rFonts w:eastAsia="Times New Roman" w:cs="Times New Roman"/>
                <w:sz w:val="18"/>
                <w:szCs w:val="18"/>
              </w:rPr>
            </w:pPr>
          </w:p>
        </w:tc>
      </w:tr>
      <w:tr w:rsidR="00D0193C" w:rsidRPr="005B0596" w14:paraId="446C459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00D0AE" w14:textId="193960AD" w:rsidR="00D0193C" w:rsidRPr="00140052" w:rsidRDefault="00966E87" w:rsidP="00140052">
            <w:pPr>
              <w:spacing w:after="58" w:line="0" w:lineRule="atLeast"/>
              <w:rPr>
                <w:rFonts w:eastAsia="Times New Roman" w:cs="Times New Roman"/>
                <w:color w:val="000000"/>
                <w:sz w:val="18"/>
                <w:szCs w:val="18"/>
              </w:rPr>
            </w:pPr>
            <w:r>
              <w:rPr>
                <w:rFonts w:eastAsia="Times New Roman" w:cs="Times New Roman"/>
                <w:color w:val="000000"/>
                <w:sz w:val="18"/>
                <w:szCs w:val="18"/>
              </w:rPr>
              <w:t>7:00-7:05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5250D7" w14:textId="33A19E32" w:rsidR="00D0193C" w:rsidRPr="00140052" w:rsidRDefault="007F7463" w:rsidP="0028794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Governance Council Required Training</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F439B2" w14:textId="45589D90" w:rsidR="00D0193C" w:rsidRPr="00140052" w:rsidRDefault="007F7463" w:rsidP="005B0596">
            <w:pPr>
              <w:spacing w:after="0" w:line="0" w:lineRule="atLeast"/>
              <w:rPr>
                <w:rFonts w:eastAsia="Times New Roman" w:cs="Times New Roman"/>
                <w:sz w:val="18"/>
                <w:szCs w:val="18"/>
              </w:rPr>
            </w:pPr>
            <w:r>
              <w:rPr>
                <w:rFonts w:eastAsia="Times New Roman" w:cs="Times New Roman"/>
                <w:color w:val="000000" w:themeColor="text1"/>
                <w:sz w:val="18"/>
                <w:szCs w:val="18"/>
              </w:rPr>
              <w:t>Jennifer Cornish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564997" w14:textId="4D441BE8" w:rsidR="00D0193C" w:rsidRPr="00140052" w:rsidRDefault="00D0193C"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51FD38" w14:textId="77777777" w:rsidR="00D0193C" w:rsidRPr="00140052" w:rsidRDefault="00D0193C" w:rsidP="005B0596">
            <w:pPr>
              <w:spacing w:after="0" w:line="240" w:lineRule="auto"/>
              <w:rPr>
                <w:rFonts w:eastAsia="Times New Roman" w:cs="Times New Roman"/>
                <w:sz w:val="18"/>
                <w:szCs w:val="18"/>
              </w:rPr>
            </w:pPr>
          </w:p>
        </w:tc>
      </w:tr>
      <w:tr w:rsidR="006F5268" w:rsidRPr="006F5268" w14:paraId="2EF1299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7D85E50E" w:rsidR="00322581" w:rsidRPr="006F5268" w:rsidRDefault="00966E87"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7:05-7:25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5D31F" w14:textId="0DC15139" w:rsidR="00F216F0" w:rsidRPr="006F5268" w:rsidRDefault="007F7463"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73AA5" w14:textId="14B13DC7" w:rsidR="00F216F0" w:rsidRPr="006F5268" w:rsidRDefault="00966E87"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C1F68E" w14:textId="1668C7DC" w:rsidR="00CF4769" w:rsidRPr="006F5268" w:rsidRDefault="00CF4769"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553579" w14:textId="77777777" w:rsidR="00322581" w:rsidRPr="006F5268" w:rsidRDefault="00322581" w:rsidP="005B0596">
            <w:pPr>
              <w:spacing w:after="0" w:line="240" w:lineRule="auto"/>
              <w:rPr>
                <w:rFonts w:eastAsia="Times New Roman" w:cs="Times New Roman"/>
                <w:color w:val="000000" w:themeColor="text1"/>
                <w:sz w:val="18"/>
                <w:szCs w:val="18"/>
              </w:rPr>
            </w:pPr>
          </w:p>
        </w:tc>
      </w:tr>
      <w:tr w:rsidR="00D1134D" w:rsidRPr="005B0596" w14:paraId="747B117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1F5547" w14:textId="68276F3C" w:rsidR="00D1134D" w:rsidRPr="00140052" w:rsidRDefault="00966E87"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7:25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76F6B" w14:textId="4EB921E0" w:rsidR="00D1134D" w:rsidRPr="00140052" w:rsidRDefault="007F7463" w:rsidP="00D53531">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1A218D" w14:textId="73600AA9" w:rsidR="00D1134D" w:rsidRPr="00140052" w:rsidRDefault="00D1134D" w:rsidP="00D53531">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61B93" w14:textId="17D3524E" w:rsidR="00D1134D" w:rsidRPr="00140052" w:rsidRDefault="00D1134D"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DCD243" w14:textId="77777777" w:rsidR="00D1134D" w:rsidRPr="00140052" w:rsidRDefault="00D1134D" w:rsidP="00D53531">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633B397F"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7F7463">
        <w:rPr>
          <w:rFonts w:eastAsia="Times New Roman" w:cs="Times New Roman"/>
          <w:b/>
          <w:color w:val="000000" w:themeColor="text1"/>
          <w:sz w:val="18"/>
          <w:szCs w:val="18"/>
        </w:rPr>
        <w:t>April</w:t>
      </w:r>
      <w:r w:rsidR="004E3365">
        <w:rPr>
          <w:rFonts w:eastAsia="Times New Roman" w:cs="Times New Roman"/>
          <w:b/>
          <w:color w:val="000000" w:themeColor="text1"/>
          <w:sz w:val="18"/>
          <w:szCs w:val="18"/>
        </w:rPr>
        <w:t xml:space="preserve"> 1</w:t>
      </w:r>
      <w:r w:rsidR="007F7463">
        <w:rPr>
          <w:rFonts w:eastAsia="Times New Roman" w:cs="Times New Roman"/>
          <w:b/>
          <w:color w:val="000000" w:themeColor="text1"/>
          <w:sz w:val="18"/>
          <w:szCs w:val="18"/>
        </w:rPr>
        <w:t>9</w:t>
      </w:r>
      <w:r w:rsidR="004E3365">
        <w:rPr>
          <w:rFonts w:eastAsia="Times New Roman" w:cs="Times New Roman"/>
          <w:b/>
          <w:color w:val="000000" w:themeColor="text1"/>
          <w:sz w:val="18"/>
          <w:szCs w:val="18"/>
        </w:rPr>
        <w:t xml:space="preserve">, </w:t>
      </w:r>
      <w:r w:rsidR="0038217E">
        <w:rPr>
          <w:rFonts w:eastAsia="Times New Roman" w:cs="Times New Roman"/>
          <w:b/>
          <w:color w:val="000000" w:themeColor="text1"/>
          <w:sz w:val="18"/>
          <w:szCs w:val="18"/>
        </w:rPr>
        <w:t>2018</w:t>
      </w:r>
    </w:p>
    <w:p w14:paraId="72199E2B" w14:textId="47947E3C" w:rsidR="007F7463" w:rsidRPr="007F7463" w:rsidRDefault="007F7463" w:rsidP="005B0596">
      <w:pPr>
        <w:spacing w:after="58" w:line="240" w:lineRule="auto"/>
        <w:rPr>
          <w:rFonts w:eastAsia="Times New Roman" w:cs="Times New Roman"/>
          <w:color w:val="000000" w:themeColor="text1"/>
          <w:sz w:val="18"/>
          <w:szCs w:val="18"/>
        </w:rPr>
      </w:pPr>
      <w:r w:rsidRPr="007F7463">
        <w:rPr>
          <w:rFonts w:eastAsia="Times New Roman" w:cs="Times New Roman"/>
          <w:color w:val="000000" w:themeColor="text1"/>
          <w:sz w:val="18"/>
          <w:szCs w:val="18"/>
        </w:rPr>
        <w:t>Graduation</w:t>
      </w:r>
      <w:r>
        <w:rPr>
          <w:rFonts w:eastAsia="Times New Roman" w:cs="Times New Roman"/>
          <w:color w:val="000000" w:themeColor="text1"/>
          <w:sz w:val="18"/>
          <w:szCs w:val="18"/>
        </w:rPr>
        <w:t xml:space="preserve">:  </w:t>
      </w:r>
      <w:r w:rsidRPr="007F7463">
        <w:rPr>
          <w:rFonts w:eastAsia="Times New Roman" w:cs="Times New Roman"/>
          <w:b/>
          <w:color w:val="000000" w:themeColor="text1"/>
          <w:sz w:val="18"/>
          <w:szCs w:val="18"/>
        </w:rPr>
        <w:t>May 25, 2018</w:t>
      </w: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01E494C5" w14:textId="77777777" w:rsidR="008D3356" w:rsidRDefault="008D3356" w:rsidP="005B0596">
      <w:pPr>
        <w:spacing w:after="240" w:line="240" w:lineRule="auto"/>
        <w:rPr>
          <w:rFonts w:ascii="Times New Roman" w:eastAsia="Times New Roman" w:hAnsi="Times New Roman" w:cs="Times New Roman"/>
          <w:sz w:val="24"/>
          <w:szCs w:val="24"/>
        </w:rPr>
      </w:pPr>
    </w:p>
    <w:p w14:paraId="4D42B43F" w14:textId="77777777" w:rsidR="00140052" w:rsidRDefault="00140052" w:rsidP="005B0596">
      <w:pPr>
        <w:spacing w:after="240" w:line="240" w:lineRule="auto"/>
        <w:rPr>
          <w:rFonts w:ascii="Times New Roman" w:eastAsia="Times New Roman" w:hAnsi="Times New Roman" w:cs="Times New Roman"/>
          <w:sz w:val="24"/>
          <w:szCs w:val="24"/>
        </w:rPr>
      </w:pPr>
    </w:p>
    <w:p w14:paraId="1309A477" w14:textId="77777777" w:rsidR="00140052" w:rsidRDefault="00140052" w:rsidP="00E21F10">
      <w:pPr>
        <w:spacing w:after="0" w:line="240" w:lineRule="auto"/>
        <w:rPr>
          <w:rFonts w:eastAsia="Times New Roman" w:cs="Times New Roman"/>
          <w:color w:val="000000"/>
          <w:sz w:val="16"/>
          <w:szCs w:val="16"/>
        </w:rPr>
      </w:pPr>
    </w:p>
    <w:p w14:paraId="73F718F5" w14:textId="77777777" w:rsidR="00140052" w:rsidRDefault="00140052" w:rsidP="005B0596">
      <w:pPr>
        <w:spacing w:after="0" w:line="240" w:lineRule="auto"/>
        <w:jc w:val="center"/>
        <w:rPr>
          <w:rFonts w:eastAsia="Times New Roman" w:cs="Times New Roman"/>
          <w:color w:val="000000"/>
          <w:sz w:val="16"/>
          <w:szCs w:val="16"/>
        </w:rPr>
      </w:pPr>
    </w:p>
    <w:p w14:paraId="698563E4" w14:textId="77777777" w:rsidR="00140052" w:rsidRDefault="00140052" w:rsidP="005B0596">
      <w:pPr>
        <w:spacing w:after="0" w:line="240" w:lineRule="auto"/>
        <w:jc w:val="center"/>
        <w:rPr>
          <w:rFonts w:eastAsia="Times New Roman" w:cs="Times New Roman"/>
          <w:color w:val="000000"/>
          <w:sz w:val="16"/>
          <w:szCs w:val="16"/>
        </w:rPr>
      </w:pPr>
    </w:p>
    <w:p w14:paraId="28A01CC1" w14:textId="77777777" w:rsidR="004E3365" w:rsidRDefault="004E3365" w:rsidP="005B0596">
      <w:pPr>
        <w:spacing w:after="0" w:line="240" w:lineRule="auto"/>
        <w:jc w:val="center"/>
        <w:rPr>
          <w:rFonts w:eastAsia="Times New Roman" w:cs="Times New Roman"/>
          <w:color w:val="000000"/>
          <w:sz w:val="16"/>
          <w:szCs w:val="16"/>
        </w:rPr>
      </w:pPr>
    </w:p>
    <w:p w14:paraId="217BEC7C" w14:textId="77777777" w:rsidR="004E3365" w:rsidRDefault="004E3365" w:rsidP="005B0596">
      <w:pPr>
        <w:spacing w:after="0" w:line="240" w:lineRule="auto"/>
        <w:jc w:val="center"/>
        <w:rPr>
          <w:rFonts w:eastAsia="Times New Roman" w:cs="Times New Roman"/>
          <w:color w:val="000000"/>
          <w:sz w:val="16"/>
          <w:szCs w:val="16"/>
        </w:rPr>
      </w:pPr>
    </w:p>
    <w:p w14:paraId="2A2C18C1" w14:textId="77777777" w:rsidR="004E3365" w:rsidRDefault="004E3365" w:rsidP="005B0596">
      <w:pPr>
        <w:spacing w:after="0" w:line="240" w:lineRule="auto"/>
        <w:jc w:val="center"/>
        <w:rPr>
          <w:rFonts w:eastAsia="Times New Roman" w:cs="Times New Roman"/>
          <w:color w:val="000000"/>
          <w:sz w:val="16"/>
          <w:szCs w:val="16"/>
        </w:rPr>
      </w:pPr>
    </w:p>
    <w:p w14:paraId="0757E9A4" w14:textId="77777777" w:rsidR="00B60D94" w:rsidRDefault="00B60D94" w:rsidP="005B0596">
      <w:pPr>
        <w:spacing w:after="0" w:line="240" w:lineRule="auto"/>
        <w:jc w:val="center"/>
        <w:rPr>
          <w:rFonts w:eastAsia="Times New Roman" w:cs="Times New Roman"/>
          <w:color w:val="000000"/>
          <w:sz w:val="16"/>
          <w:szCs w:val="16"/>
        </w:rPr>
      </w:pPr>
    </w:p>
    <w:p w14:paraId="52AAEED3" w14:textId="77777777" w:rsidR="00B60D94" w:rsidRDefault="00B60D94" w:rsidP="005B0596">
      <w:pPr>
        <w:spacing w:after="0" w:line="240" w:lineRule="auto"/>
        <w:jc w:val="center"/>
        <w:rPr>
          <w:rFonts w:eastAsia="Times New Roman" w:cs="Times New Roman"/>
          <w:color w:val="000000"/>
          <w:sz w:val="16"/>
          <w:szCs w:val="16"/>
        </w:rPr>
      </w:pPr>
    </w:p>
    <w:p w14:paraId="029901FA" w14:textId="77777777" w:rsidR="00B60D94" w:rsidRDefault="00B60D94" w:rsidP="005B0596">
      <w:pPr>
        <w:spacing w:after="0" w:line="240" w:lineRule="auto"/>
        <w:jc w:val="center"/>
        <w:rPr>
          <w:rFonts w:eastAsia="Times New Roman" w:cs="Times New Roman"/>
          <w:color w:val="000000"/>
          <w:sz w:val="16"/>
          <w:szCs w:val="16"/>
        </w:rPr>
      </w:pPr>
    </w:p>
    <w:p w14:paraId="42ED87D2" w14:textId="77777777" w:rsidR="00B60D94" w:rsidRDefault="00B60D94" w:rsidP="005B0596">
      <w:pPr>
        <w:spacing w:after="0" w:line="240" w:lineRule="auto"/>
        <w:jc w:val="center"/>
        <w:rPr>
          <w:rFonts w:eastAsia="Times New Roman" w:cs="Times New Roman"/>
          <w:color w:val="000000"/>
          <w:sz w:val="16"/>
          <w:szCs w:val="16"/>
        </w:rPr>
      </w:pPr>
    </w:p>
    <w:p w14:paraId="2D805F61" w14:textId="77777777" w:rsidR="00B60D94" w:rsidRDefault="00B60D94" w:rsidP="005B0596">
      <w:pPr>
        <w:spacing w:after="0" w:line="240" w:lineRule="auto"/>
        <w:jc w:val="center"/>
        <w:rPr>
          <w:rFonts w:eastAsia="Times New Roman" w:cs="Times New Roman"/>
          <w:color w:val="000000"/>
          <w:sz w:val="16"/>
          <w:szCs w:val="16"/>
        </w:rPr>
      </w:pPr>
    </w:p>
    <w:p w14:paraId="30D7DFC9" w14:textId="77777777" w:rsidR="00B60D94" w:rsidRDefault="00B60D94" w:rsidP="005B0596">
      <w:pPr>
        <w:spacing w:after="0" w:line="240" w:lineRule="auto"/>
        <w:jc w:val="center"/>
        <w:rPr>
          <w:rFonts w:eastAsia="Times New Roman" w:cs="Times New Roman"/>
          <w:color w:val="000000"/>
          <w:sz w:val="16"/>
          <w:szCs w:val="16"/>
        </w:rPr>
      </w:pPr>
    </w:p>
    <w:p w14:paraId="64B0E9CD" w14:textId="77777777" w:rsidR="00B60D94" w:rsidRDefault="00B60D94" w:rsidP="005B0596">
      <w:pPr>
        <w:spacing w:after="0" w:line="240" w:lineRule="auto"/>
        <w:jc w:val="center"/>
        <w:rPr>
          <w:rFonts w:eastAsia="Times New Roman" w:cs="Times New Roman"/>
          <w:color w:val="000000"/>
          <w:sz w:val="16"/>
          <w:szCs w:val="16"/>
        </w:rPr>
      </w:pPr>
    </w:p>
    <w:p w14:paraId="78BE776E" w14:textId="77777777" w:rsidR="004E3365" w:rsidRDefault="004E3365"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2ABA1B8F" w14:textId="40C00734" w:rsidR="005971AA" w:rsidRPr="005B0596" w:rsidRDefault="005971AA" w:rsidP="005B0596">
      <w:pPr>
        <w:spacing w:after="0" w:line="240" w:lineRule="auto"/>
        <w:jc w:val="center"/>
        <w:rPr>
          <w:rFonts w:eastAsia="Times New Roman" w:cs="Times New Roman"/>
          <w:sz w:val="24"/>
          <w:szCs w:val="24"/>
        </w:rPr>
      </w:pPr>
      <w:r>
        <w:rPr>
          <w:rFonts w:eastAsia="Times New Roman" w:cs="Times New Roman"/>
          <w:b/>
          <w:bCs/>
          <w:color w:val="000000"/>
          <w:sz w:val="24"/>
          <w:szCs w:val="24"/>
        </w:rPr>
        <w:t>ANNUAL MEETING</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739608F5"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B60D94">
        <w:rPr>
          <w:rFonts w:eastAsia="Times New Roman" w:cs="Times New Roman"/>
          <w:b/>
          <w:bCs/>
          <w:color w:val="000000" w:themeColor="text1"/>
          <w:sz w:val="24"/>
          <w:szCs w:val="24"/>
        </w:rPr>
        <w:t>March</w:t>
      </w:r>
      <w:r w:rsidR="004E3365">
        <w:rPr>
          <w:rFonts w:eastAsia="Times New Roman" w:cs="Times New Roman"/>
          <w:b/>
          <w:bCs/>
          <w:color w:val="000000" w:themeColor="text1"/>
          <w:sz w:val="24"/>
          <w:szCs w:val="24"/>
        </w:rPr>
        <w:t xml:space="preserve"> 15</w:t>
      </w:r>
      <w:r w:rsidR="00CA09AF">
        <w:rPr>
          <w:rFonts w:eastAsia="Times New Roman" w:cs="Times New Roman"/>
          <w:b/>
          <w:bCs/>
          <w:color w:val="000000" w:themeColor="text1"/>
          <w:sz w:val="24"/>
          <w:szCs w:val="24"/>
        </w:rPr>
        <w:t>,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822F6" w14:textId="77777777" w:rsidR="00162C53" w:rsidRDefault="00162C53" w:rsidP="00A12EF5">
      <w:pPr>
        <w:spacing w:after="0" w:line="240" w:lineRule="auto"/>
      </w:pPr>
      <w:r>
        <w:separator/>
      </w:r>
    </w:p>
  </w:endnote>
  <w:endnote w:type="continuationSeparator" w:id="0">
    <w:p w14:paraId="2A7AFA54" w14:textId="77777777" w:rsidR="00162C53" w:rsidRDefault="00162C53"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A032" w14:textId="77777777" w:rsidR="004E3365" w:rsidRDefault="004E3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4246" w14:textId="77777777" w:rsidR="004E3365" w:rsidRDefault="004E3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F046" w14:textId="77777777" w:rsidR="004E3365" w:rsidRDefault="004E3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01BA5" w14:textId="77777777" w:rsidR="00162C53" w:rsidRDefault="00162C53" w:rsidP="00A12EF5">
      <w:pPr>
        <w:spacing w:after="0" w:line="240" w:lineRule="auto"/>
      </w:pPr>
      <w:r>
        <w:separator/>
      </w:r>
    </w:p>
  </w:footnote>
  <w:footnote w:type="continuationSeparator" w:id="0">
    <w:p w14:paraId="5302271E" w14:textId="77777777" w:rsidR="00162C53" w:rsidRDefault="00162C53"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3097" w14:textId="690432BC" w:rsidR="004E3365" w:rsidRDefault="004E3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763A" w14:textId="611B34A1" w:rsidR="004E3365" w:rsidRDefault="004E3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2F07" w14:textId="7616F00E" w:rsidR="004E3365" w:rsidRDefault="004E3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93F09"/>
    <w:rsid w:val="000A3731"/>
    <w:rsid w:val="000D26CC"/>
    <w:rsid w:val="000D340C"/>
    <w:rsid w:val="00132CD9"/>
    <w:rsid w:val="00140052"/>
    <w:rsid w:val="00162C53"/>
    <w:rsid w:val="001778B3"/>
    <w:rsid w:val="0018025B"/>
    <w:rsid w:val="001975D5"/>
    <w:rsid w:val="001D2EF3"/>
    <w:rsid w:val="001D62FC"/>
    <w:rsid w:val="001D720D"/>
    <w:rsid w:val="001F69AA"/>
    <w:rsid w:val="00216943"/>
    <w:rsid w:val="002242B9"/>
    <w:rsid w:val="00225F2E"/>
    <w:rsid w:val="002503B4"/>
    <w:rsid w:val="0027430D"/>
    <w:rsid w:val="00287940"/>
    <w:rsid w:val="002A029A"/>
    <w:rsid w:val="002B27CE"/>
    <w:rsid w:val="002C062F"/>
    <w:rsid w:val="002D24EF"/>
    <w:rsid w:val="002E58BD"/>
    <w:rsid w:val="002F3671"/>
    <w:rsid w:val="00307F5F"/>
    <w:rsid w:val="00311B7C"/>
    <w:rsid w:val="00313678"/>
    <w:rsid w:val="00322581"/>
    <w:rsid w:val="00322651"/>
    <w:rsid w:val="00325F4F"/>
    <w:rsid w:val="0033326A"/>
    <w:rsid w:val="00334BFD"/>
    <w:rsid w:val="00344A3B"/>
    <w:rsid w:val="00374A24"/>
    <w:rsid w:val="0038217E"/>
    <w:rsid w:val="00395088"/>
    <w:rsid w:val="003C0EAE"/>
    <w:rsid w:val="003C5CAD"/>
    <w:rsid w:val="00407857"/>
    <w:rsid w:val="00416525"/>
    <w:rsid w:val="00420183"/>
    <w:rsid w:val="00433DFB"/>
    <w:rsid w:val="004609B1"/>
    <w:rsid w:val="00460ABD"/>
    <w:rsid w:val="00484AC9"/>
    <w:rsid w:val="00484BFF"/>
    <w:rsid w:val="004B1430"/>
    <w:rsid w:val="004C4E3E"/>
    <w:rsid w:val="004E3365"/>
    <w:rsid w:val="004E3AA0"/>
    <w:rsid w:val="00506D2E"/>
    <w:rsid w:val="00512629"/>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600B"/>
    <w:rsid w:val="006506FF"/>
    <w:rsid w:val="0066505E"/>
    <w:rsid w:val="006A6B4C"/>
    <w:rsid w:val="006A759E"/>
    <w:rsid w:val="006B7AEC"/>
    <w:rsid w:val="006D5B9A"/>
    <w:rsid w:val="006E149E"/>
    <w:rsid w:val="006F5268"/>
    <w:rsid w:val="00706DE2"/>
    <w:rsid w:val="00713763"/>
    <w:rsid w:val="007305E3"/>
    <w:rsid w:val="007475E3"/>
    <w:rsid w:val="007D6509"/>
    <w:rsid w:val="007E6B6D"/>
    <w:rsid w:val="007F07B4"/>
    <w:rsid w:val="007F7463"/>
    <w:rsid w:val="00804088"/>
    <w:rsid w:val="0081543B"/>
    <w:rsid w:val="008220F5"/>
    <w:rsid w:val="00825306"/>
    <w:rsid w:val="00845761"/>
    <w:rsid w:val="00861BA1"/>
    <w:rsid w:val="00862BE2"/>
    <w:rsid w:val="00866B11"/>
    <w:rsid w:val="00891826"/>
    <w:rsid w:val="008C3E22"/>
    <w:rsid w:val="008D219C"/>
    <w:rsid w:val="008D3356"/>
    <w:rsid w:val="008D5F64"/>
    <w:rsid w:val="008E17B2"/>
    <w:rsid w:val="008E7500"/>
    <w:rsid w:val="008F5D32"/>
    <w:rsid w:val="00903D72"/>
    <w:rsid w:val="009045D3"/>
    <w:rsid w:val="00904D92"/>
    <w:rsid w:val="00913AAF"/>
    <w:rsid w:val="009174EF"/>
    <w:rsid w:val="00936D1B"/>
    <w:rsid w:val="00966E87"/>
    <w:rsid w:val="0097505B"/>
    <w:rsid w:val="0098035A"/>
    <w:rsid w:val="00981DCF"/>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E5016"/>
    <w:rsid w:val="00B0737C"/>
    <w:rsid w:val="00B60D94"/>
    <w:rsid w:val="00B72194"/>
    <w:rsid w:val="00B76085"/>
    <w:rsid w:val="00B907F0"/>
    <w:rsid w:val="00B92992"/>
    <w:rsid w:val="00B9670B"/>
    <w:rsid w:val="00BB558B"/>
    <w:rsid w:val="00BC116A"/>
    <w:rsid w:val="00BC6205"/>
    <w:rsid w:val="00BD773B"/>
    <w:rsid w:val="00BF5F17"/>
    <w:rsid w:val="00C02A16"/>
    <w:rsid w:val="00C16FAC"/>
    <w:rsid w:val="00C22C9C"/>
    <w:rsid w:val="00C27D00"/>
    <w:rsid w:val="00C72DDD"/>
    <w:rsid w:val="00CA09AF"/>
    <w:rsid w:val="00CA1C66"/>
    <w:rsid w:val="00CC0122"/>
    <w:rsid w:val="00CC0214"/>
    <w:rsid w:val="00CE6858"/>
    <w:rsid w:val="00CF4769"/>
    <w:rsid w:val="00D0193C"/>
    <w:rsid w:val="00D1134D"/>
    <w:rsid w:val="00D34782"/>
    <w:rsid w:val="00D50E81"/>
    <w:rsid w:val="00D7451F"/>
    <w:rsid w:val="00D758DA"/>
    <w:rsid w:val="00D77070"/>
    <w:rsid w:val="00D84E9C"/>
    <w:rsid w:val="00D85050"/>
    <w:rsid w:val="00DB41A0"/>
    <w:rsid w:val="00DD56E5"/>
    <w:rsid w:val="00DD702F"/>
    <w:rsid w:val="00E00669"/>
    <w:rsid w:val="00E117A9"/>
    <w:rsid w:val="00E21F10"/>
    <w:rsid w:val="00E36430"/>
    <w:rsid w:val="00E444BC"/>
    <w:rsid w:val="00E61829"/>
    <w:rsid w:val="00E63A00"/>
    <w:rsid w:val="00E800EF"/>
    <w:rsid w:val="00E9495F"/>
    <w:rsid w:val="00EC6B7A"/>
    <w:rsid w:val="00EE0DC0"/>
    <w:rsid w:val="00EE2168"/>
    <w:rsid w:val="00EF4177"/>
    <w:rsid w:val="00F216F0"/>
    <w:rsid w:val="00F24982"/>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2018-02-06T15:52:00Z</cp:lastPrinted>
  <dcterms:created xsi:type="dcterms:W3CDTF">2018-03-12T15:51:00Z</dcterms:created>
  <dcterms:modified xsi:type="dcterms:W3CDTF">2018-03-12T15:51:00Z</dcterms:modified>
</cp:coreProperties>
</file>