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70CEC" w14:textId="77777777" w:rsidR="00981C6A" w:rsidRDefault="00981C6A" w:rsidP="00981C6A">
      <w:bookmarkStart w:id="0" w:name="_GoBack"/>
      <w:bookmarkEnd w:id="0"/>
      <w:r>
        <w:t>RFK Governance Council Meeting</w:t>
      </w:r>
    </w:p>
    <w:p w14:paraId="41E78C28" w14:textId="77777777" w:rsidR="00981C6A" w:rsidRDefault="00981C6A" w:rsidP="00981C6A">
      <w:r>
        <w:t>Thursday, February 18, 2016</w:t>
      </w:r>
    </w:p>
    <w:p w14:paraId="6AF8ACE0" w14:textId="77777777" w:rsidR="00981C6A" w:rsidRDefault="00981C6A" w:rsidP="00981C6A"/>
    <w:p w14:paraId="610CFF1D" w14:textId="77777777" w:rsidR="00981C6A" w:rsidRDefault="00981C6A" w:rsidP="00981C6A"/>
    <w:p w14:paraId="4AA3F18C" w14:textId="77777777" w:rsidR="00981C6A" w:rsidRDefault="00981C6A" w:rsidP="00981C6A">
      <w:r>
        <w:t>Present:  Catron Allred, Ron Burton, Tina Garcia, ,  Margie Lockwood, Carl Smith, Mike Perez,</w:t>
      </w:r>
      <w:r w:rsidRPr="006D6F79">
        <w:t xml:space="preserve"> </w:t>
      </w:r>
      <w:r>
        <w:t>Jennifer Cornish, Linda McLaughlin, Robert Baade, Linda Sanchez, Judy Berg, Michelle Renteria</w:t>
      </w:r>
      <w:r w:rsidRPr="00981C6A">
        <w:t xml:space="preserve"> </w:t>
      </w:r>
      <w:r>
        <w:t>Fernando Ortega</w:t>
      </w:r>
    </w:p>
    <w:p w14:paraId="0E7664EC" w14:textId="77777777" w:rsidR="00981C6A" w:rsidRDefault="00981C6A" w:rsidP="00981C6A"/>
    <w:p w14:paraId="6F0A7C23" w14:textId="77777777" w:rsidR="00981C6A" w:rsidRDefault="00981C6A" w:rsidP="00981C6A">
      <w:r>
        <w:t>Absent:  Jennifer Cornish,</w:t>
      </w:r>
      <w:r w:rsidRPr="00981C6A">
        <w:t xml:space="preserve"> </w:t>
      </w:r>
    </w:p>
    <w:p w14:paraId="004932B8" w14:textId="77777777" w:rsidR="00981C6A" w:rsidRDefault="00981C6A" w:rsidP="00981C6A"/>
    <w:p w14:paraId="132B74D1" w14:textId="77777777" w:rsidR="00981C6A" w:rsidRDefault="00375455" w:rsidP="00981C6A">
      <w:r>
        <w:t>5:38:  Meeting called to order</w:t>
      </w:r>
      <w:r w:rsidR="00981C6A">
        <w:t xml:space="preserve"> and a motion made by Ron Burton to approve the agenda, 2</w:t>
      </w:r>
      <w:r w:rsidR="00981C6A" w:rsidRPr="006D6F79">
        <w:rPr>
          <w:vertAlign w:val="superscript"/>
        </w:rPr>
        <w:t>nd</w:t>
      </w:r>
      <w:r w:rsidR="00981C6A">
        <w:t xml:space="preserve"> by ___________.  Unanimous approval.  Move to approve </w:t>
      </w:r>
      <w:r>
        <w:t>January</w:t>
      </w:r>
      <w:r w:rsidR="00981C6A">
        <w:t xml:space="preserve"> minutes  made by Ron Burton, 2</w:t>
      </w:r>
      <w:r w:rsidR="00981C6A" w:rsidRPr="006D6F79">
        <w:rPr>
          <w:vertAlign w:val="superscript"/>
        </w:rPr>
        <w:t>nd</w:t>
      </w:r>
      <w:r w:rsidR="00981C6A">
        <w:t xml:space="preserve"> by Catron Allred;  passed unanimously. </w:t>
      </w:r>
    </w:p>
    <w:p w14:paraId="052D43B5" w14:textId="77777777" w:rsidR="00375455" w:rsidRDefault="00375455" w:rsidP="00981C6A"/>
    <w:p w14:paraId="348B2711" w14:textId="77777777" w:rsidR="00063431" w:rsidRDefault="00063431" w:rsidP="00981C6A">
      <w:pPr>
        <w:rPr>
          <w:b/>
        </w:rPr>
      </w:pPr>
      <w:r w:rsidRPr="00063431">
        <w:rPr>
          <w:b/>
        </w:rPr>
        <w:t>Public Comment</w:t>
      </w:r>
    </w:p>
    <w:p w14:paraId="59667891" w14:textId="77777777" w:rsidR="00063431" w:rsidRPr="00063431" w:rsidRDefault="00063431" w:rsidP="00981C6A">
      <w:pPr>
        <w:rPr>
          <w:b/>
        </w:rPr>
      </w:pPr>
    </w:p>
    <w:p w14:paraId="4B2C4A56" w14:textId="77777777" w:rsidR="00375455" w:rsidRDefault="00375455" w:rsidP="00981C6A">
      <w:r>
        <w:t>Ron Burton</w:t>
      </w:r>
    </w:p>
    <w:p w14:paraId="7D2CA226" w14:textId="77777777" w:rsidR="00375455" w:rsidRDefault="00375455" w:rsidP="00981C6A"/>
    <w:p w14:paraId="34559500" w14:textId="77777777" w:rsidR="00375455" w:rsidRDefault="00375455" w:rsidP="00981C6A">
      <w:r>
        <w:t>Catron Allred</w:t>
      </w:r>
    </w:p>
    <w:p w14:paraId="5241EAF4" w14:textId="77777777" w:rsidR="00981C6A" w:rsidRDefault="00981C6A" w:rsidP="00981C6A"/>
    <w:p w14:paraId="45DF7732" w14:textId="77777777" w:rsidR="00981C6A" w:rsidRDefault="00981C6A" w:rsidP="00981C6A">
      <w:pPr>
        <w:rPr>
          <w:b/>
        </w:rPr>
      </w:pPr>
      <w:r w:rsidRPr="009A3287">
        <w:rPr>
          <w:b/>
        </w:rPr>
        <w:t>Financial Report</w:t>
      </w:r>
    </w:p>
    <w:p w14:paraId="28EC89DD" w14:textId="77777777" w:rsidR="009D3554" w:rsidRDefault="009D3554"/>
    <w:p w14:paraId="1571AED1" w14:textId="77777777" w:rsidR="00981C6A" w:rsidRDefault="00981C6A"/>
    <w:p w14:paraId="454C3F00" w14:textId="77777777" w:rsidR="00981C6A" w:rsidRDefault="00981C6A"/>
    <w:p w14:paraId="1919A9E3" w14:textId="77777777" w:rsidR="00981C6A" w:rsidRDefault="00981C6A"/>
    <w:p w14:paraId="08971680" w14:textId="77777777" w:rsidR="00981C6A" w:rsidRDefault="00981C6A"/>
    <w:p w14:paraId="2746E659" w14:textId="77777777" w:rsidR="00981C6A" w:rsidRDefault="00981C6A"/>
    <w:p w14:paraId="65FFA07F" w14:textId="77777777" w:rsidR="00981C6A" w:rsidRDefault="00981C6A">
      <w:r>
        <w:t>5:50 – Motion to approve  financial report made by Mike Perez, 2</w:t>
      </w:r>
      <w:r w:rsidRPr="00981C6A">
        <w:rPr>
          <w:vertAlign w:val="superscript"/>
        </w:rPr>
        <w:t>nd</w:t>
      </w:r>
      <w:r>
        <w:t xml:space="preserve"> by Ron Burton all in favor</w:t>
      </w:r>
    </w:p>
    <w:p w14:paraId="1ABD22DF" w14:textId="77777777" w:rsidR="00981C6A" w:rsidRDefault="00981C6A"/>
    <w:p w14:paraId="64EF8CB7" w14:textId="77777777" w:rsidR="00981C6A" w:rsidRDefault="00981C6A">
      <w:r>
        <w:t>5:52 –</w:t>
      </w:r>
      <w:r w:rsidR="00375455">
        <w:t xml:space="preserve"> Mo</w:t>
      </w:r>
      <w:r>
        <w:t>tion to approve the January disbursement report, 2</w:t>
      </w:r>
      <w:r w:rsidRPr="00981C6A">
        <w:rPr>
          <w:vertAlign w:val="superscript"/>
        </w:rPr>
        <w:t>nd</w:t>
      </w:r>
      <w:r>
        <w:t xml:space="preserve"> by Ron </w:t>
      </w:r>
    </w:p>
    <w:p w14:paraId="54F6422A" w14:textId="77777777" w:rsidR="00981C6A" w:rsidRDefault="00981C6A"/>
    <w:p w14:paraId="06551E80" w14:textId="77777777" w:rsidR="00981C6A" w:rsidRDefault="00981C6A" w:rsidP="00981C6A">
      <w:pPr>
        <w:pStyle w:val="ListParagraph"/>
      </w:pPr>
      <w:r>
        <w:t>First Bar</w:t>
      </w:r>
    </w:p>
    <w:p w14:paraId="0A7FD4CB" w14:textId="77777777" w:rsidR="00981C6A" w:rsidRDefault="00981C6A" w:rsidP="00981C6A">
      <w:pPr>
        <w:pStyle w:val="ListParagraph"/>
      </w:pPr>
      <w:r>
        <w:t>Transfer BAR – some money was transfer out of PD to pay teacher stipends for Saturday training</w:t>
      </w:r>
    </w:p>
    <w:p w14:paraId="65131D60" w14:textId="77777777" w:rsidR="00981C6A" w:rsidRDefault="00981C6A" w:rsidP="00981C6A">
      <w:r>
        <w:t>5:54 – Motion to approve BAR 39T and 39I made by Mike Perez, 2</w:t>
      </w:r>
      <w:r w:rsidRPr="00981C6A">
        <w:rPr>
          <w:vertAlign w:val="superscript"/>
        </w:rPr>
        <w:t>nd</w:t>
      </w:r>
      <w:r>
        <w:t xml:space="preserve"> by Ron Burton, approved unanimously</w:t>
      </w:r>
    </w:p>
    <w:p w14:paraId="295ADD78" w14:textId="77777777" w:rsidR="00981C6A" w:rsidRDefault="00981C6A" w:rsidP="00981C6A"/>
    <w:p w14:paraId="1DEF0629" w14:textId="77777777" w:rsidR="00981C6A" w:rsidRDefault="00981C6A" w:rsidP="00981C6A">
      <w:r>
        <w:t>Explanation of Audit findings showing that there were few RED and overall in good standing</w:t>
      </w:r>
    </w:p>
    <w:p w14:paraId="75CC03E5" w14:textId="77777777" w:rsidR="00981C6A" w:rsidRDefault="00981C6A" w:rsidP="00981C6A"/>
    <w:p w14:paraId="2EBE6074" w14:textId="77777777" w:rsidR="00981C6A" w:rsidRDefault="00981C6A" w:rsidP="00981C6A">
      <w:r>
        <w:t xml:space="preserve">Robert Baade provides information regarding the NM Legislature regarding cash carry-over.  He states that funding is very “tight” and for that reason RFK will spend all of its operational funding by end of fiscal year.  The small funding formula changes at legislative level has essentially </w:t>
      </w:r>
      <w:r w:rsidR="0028102D">
        <w:t>died in committee.  120</w:t>
      </w:r>
      <w:r w:rsidR="0028102D" w:rsidRPr="0028102D">
        <w:rPr>
          <w:vertAlign w:val="superscript"/>
        </w:rPr>
        <w:t>th</w:t>
      </w:r>
      <w:r w:rsidR="0028102D">
        <w:t xml:space="preserve">  day number has gone in at 302 students.  This has placed RFK in a good position for 2016/2017 funding.  13% increase would mean a loss of ______ # of staff, placing it at great need to meet its chartered goals .</w:t>
      </w:r>
    </w:p>
    <w:p w14:paraId="58870A25" w14:textId="77777777" w:rsidR="0028102D" w:rsidRDefault="0028102D" w:rsidP="00981C6A"/>
    <w:p w14:paraId="4F9D1CA2" w14:textId="77777777" w:rsidR="0028102D" w:rsidRDefault="0028102D" w:rsidP="00981C6A"/>
    <w:p w14:paraId="596061F8" w14:textId="77777777" w:rsidR="00375455" w:rsidRDefault="00375455" w:rsidP="00981C6A"/>
    <w:p w14:paraId="619B4F3E" w14:textId="77777777" w:rsidR="00375455" w:rsidRDefault="00375455" w:rsidP="00981C6A"/>
    <w:p w14:paraId="1E3BE9CC" w14:textId="77777777" w:rsidR="00375455" w:rsidRDefault="00375455" w:rsidP="00981C6A"/>
    <w:p w14:paraId="7B84FCA4" w14:textId="77777777" w:rsidR="00375455" w:rsidRDefault="00375455" w:rsidP="00981C6A"/>
    <w:p w14:paraId="37DD0EFF" w14:textId="77777777" w:rsidR="0028102D" w:rsidRPr="0028102D" w:rsidRDefault="0028102D" w:rsidP="00981C6A">
      <w:pPr>
        <w:rPr>
          <w:b/>
        </w:rPr>
      </w:pPr>
      <w:r>
        <w:rPr>
          <w:b/>
        </w:rPr>
        <w:t>Retention, A</w:t>
      </w:r>
      <w:r w:rsidRPr="0028102D">
        <w:rPr>
          <w:b/>
        </w:rPr>
        <w:t xml:space="preserve">ttendance and </w:t>
      </w:r>
      <w:r>
        <w:rPr>
          <w:b/>
        </w:rPr>
        <w:t>B</w:t>
      </w:r>
      <w:r w:rsidRPr="0028102D">
        <w:rPr>
          <w:b/>
        </w:rPr>
        <w:t>ehavior Report</w:t>
      </w:r>
    </w:p>
    <w:p w14:paraId="36952A5F" w14:textId="77777777" w:rsidR="0028102D" w:rsidRDefault="0028102D" w:rsidP="00981C6A"/>
    <w:p w14:paraId="13876145" w14:textId="77777777" w:rsidR="0028102D" w:rsidRDefault="0028102D" w:rsidP="00981C6A">
      <w:r>
        <w:t>6:05 -</w:t>
      </w:r>
      <w:r w:rsidR="00375455">
        <w:t xml:space="preserve">  Dean of Students, Pete Ciursz</w:t>
      </w:r>
      <w:r>
        <w:t xml:space="preserve">ak reporting on behalf of students   </w:t>
      </w:r>
    </w:p>
    <w:p w14:paraId="4BAB56FA" w14:textId="77777777" w:rsidR="0028102D" w:rsidRDefault="0028102D" w:rsidP="0028102D">
      <w:pPr>
        <w:pStyle w:val="ListParagraph"/>
        <w:numPr>
          <w:ilvl w:val="0"/>
          <w:numId w:val="3"/>
        </w:numPr>
      </w:pPr>
      <w:r>
        <w:t>He reports that RFK has had two fights this year and one of those students withdrew.</w:t>
      </w:r>
    </w:p>
    <w:p w14:paraId="07349688" w14:textId="77777777" w:rsidR="0028102D" w:rsidRDefault="00C957AB" w:rsidP="0028102D">
      <w:pPr>
        <w:pStyle w:val="ListParagraph"/>
        <w:numPr>
          <w:ilvl w:val="0"/>
          <w:numId w:val="3"/>
        </w:numPr>
      </w:pPr>
      <w:r>
        <w:t xml:space="preserve">34 </w:t>
      </w:r>
      <w:r w:rsidR="0028102D">
        <w:t>students, (adult evening students)</w:t>
      </w:r>
      <w:r w:rsidR="00375455">
        <w:t xml:space="preserve"> withdrew due to incomplete immunizations.</w:t>
      </w:r>
    </w:p>
    <w:p w14:paraId="077F8D7E" w14:textId="77777777" w:rsidR="00375455" w:rsidRDefault="00C957AB" w:rsidP="0028102D">
      <w:pPr>
        <w:pStyle w:val="ListParagraph"/>
        <w:numPr>
          <w:ilvl w:val="0"/>
          <w:numId w:val="3"/>
        </w:numPr>
      </w:pPr>
      <w:r>
        <w:t>4</w:t>
      </w:r>
      <w:r w:rsidR="00375455">
        <w:t xml:space="preserve"> students withdrew to take GED</w:t>
      </w:r>
    </w:p>
    <w:p w14:paraId="4363C316" w14:textId="77777777" w:rsidR="00375455" w:rsidRDefault="00375455" w:rsidP="0028102D">
      <w:pPr>
        <w:pStyle w:val="ListParagraph"/>
        <w:numPr>
          <w:ilvl w:val="0"/>
          <w:numId w:val="3"/>
        </w:numPr>
      </w:pPr>
      <w:r>
        <w:t>Referrals; school tracks verbal abuse showing 85 referrals for the year to this point.</w:t>
      </w:r>
    </w:p>
    <w:p w14:paraId="653FF230" w14:textId="77777777" w:rsidR="00375455" w:rsidRDefault="00375455" w:rsidP="0028102D">
      <w:pPr>
        <w:pStyle w:val="ListParagraph"/>
        <w:numPr>
          <w:ilvl w:val="0"/>
          <w:numId w:val="3"/>
        </w:numPr>
      </w:pPr>
      <w:r>
        <w:t>3 Dangerous Actions Referrals (student threat to a staff member) for year to this point.</w:t>
      </w:r>
    </w:p>
    <w:p w14:paraId="613B1B6A" w14:textId="77777777" w:rsidR="00375455" w:rsidRDefault="00063431" w:rsidP="0028102D">
      <w:pPr>
        <w:pStyle w:val="ListParagraph"/>
        <w:numPr>
          <w:ilvl w:val="0"/>
          <w:numId w:val="3"/>
        </w:numPr>
      </w:pPr>
      <w:r>
        <w:t>Controlled s</w:t>
      </w:r>
      <w:r w:rsidR="00375455">
        <w:t>ubstance referrals are significantly decreased</w:t>
      </w:r>
    </w:p>
    <w:p w14:paraId="339794A4" w14:textId="77777777" w:rsidR="00375455" w:rsidRDefault="00375455" w:rsidP="0028102D">
      <w:pPr>
        <w:pStyle w:val="ListParagraph"/>
        <w:numPr>
          <w:ilvl w:val="0"/>
          <w:numId w:val="3"/>
        </w:numPr>
      </w:pPr>
      <w:r>
        <w:t>Tobacco referrals are 2 for the year</w:t>
      </w:r>
    </w:p>
    <w:p w14:paraId="592E16F7" w14:textId="77777777" w:rsidR="00375455" w:rsidRDefault="00375455" w:rsidP="0028102D">
      <w:pPr>
        <w:pStyle w:val="ListParagraph"/>
        <w:numPr>
          <w:ilvl w:val="0"/>
          <w:numId w:val="3"/>
        </w:numPr>
      </w:pPr>
      <w:r>
        <w:t xml:space="preserve">336 Class Disruption Referrals, for total to this point </w:t>
      </w:r>
    </w:p>
    <w:p w14:paraId="5833F532" w14:textId="77777777" w:rsidR="00375455" w:rsidRDefault="00375455" w:rsidP="0028102D">
      <w:pPr>
        <w:pStyle w:val="ListParagraph"/>
        <w:numPr>
          <w:ilvl w:val="0"/>
          <w:numId w:val="3"/>
        </w:numPr>
      </w:pPr>
      <w:r>
        <w:t>9</w:t>
      </w:r>
      <w:r w:rsidR="00C957AB">
        <w:t xml:space="preserve"> students referred to “Harm Reduction” (substance abuse issues)</w:t>
      </w:r>
    </w:p>
    <w:p w14:paraId="5C52557B" w14:textId="77777777" w:rsidR="00C957AB" w:rsidRDefault="00C957AB" w:rsidP="0028102D">
      <w:pPr>
        <w:pStyle w:val="ListParagraph"/>
        <w:numPr>
          <w:ilvl w:val="0"/>
          <w:numId w:val="3"/>
        </w:numPr>
      </w:pPr>
      <w:r>
        <w:t>42 suspensions this year for various reasons</w:t>
      </w:r>
      <w:r w:rsidR="00063431">
        <w:t xml:space="preserve">.  </w:t>
      </w:r>
    </w:p>
    <w:p w14:paraId="5DA6331D" w14:textId="77777777" w:rsidR="00C957AB" w:rsidRDefault="00C957AB" w:rsidP="0028102D">
      <w:pPr>
        <w:pStyle w:val="ListParagraph"/>
        <w:numPr>
          <w:ilvl w:val="0"/>
          <w:numId w:val="3"/>
        </w:numPr>
      </w:pPr>
      <w:r>
        <w:t>5 students dropped because of discipline issues, only after assistance for a new placement</w:t>
      </w:r>
    </w:p>
    <w:p w14:paraId="4C03BACC" w14:textId="77777777" w:rsidR="0028102D" w:rsidRDefault="00C957AB" w:rsidP="00001822">
      <w:pPr>
        <w:pStyle w:val="ListParagraph"/>
        <w:numPr>
          <w:ilvl w:val="0"/>
          <w:numId w:val="3"/>
        </w:numPr>
      </w:pPr>
      <w:r>
        <w:t>RFK basketball team is in the semi-finals.  Team has 16 wins, 2 losses.  Competition is within an a</w:t>
      </w:r>
      <w:r w:rsidR="00063431">
        <w:t xml:space="preserve">ll charter league with </w:t>
      </w:r>
      <w:r>
        <w:t xml:space="preserve">34 schools competing.   </w:t>
      </w:r>
    </w:p>
    <w:p w14:paraId="46220717" w14:textId="77777777" w:rsidR="00063431" w:rsidRDefault="001F3748" w:rsidP="00001822">
      <w:pPr>
        <w:pStyle w:val="ListParagraph"/>
        <w:numPr>
          <w:ilvl w:val="0"/>
          <w:numId w:val="3"/>
        </w:numPr>
      </w:pPr>
      <w:r>
        <w:t xml:space="preserve">Discussion of the procedure </w:t>
      </w:r>
      <w:r w:rsidR="00063431">
        <w:t xml:space="preserve">to use the </w:t>
      </w:r>
      <w:r>
        <w:t xml:space="preserve">multi-purpose/gym was explained.  </w:t>
      </w:r>
    </w:p>
    <w:p w14:paraId="2276D52C" w14:textId="77777777" w:rsidR="00063431" w:rsidRDefault="00063431"/>
    <w:p w14:paraId="43DCCE54" w14:textId="77777777" w:rsidR="001F3748" w:rsidRDefault="001F3748">
      <w:r>
        <w:t>Directors Report</w:t>
      </w:r>
    </w:p>
    <w:p w14:paraId="08E44216" w14:textId="77777777" w:rsidR="001F3748" w:rsidRDefault="001F3748"/>
    <w:p w14:paraId="37C80A1A" w14:textId="77777777" w:rsidR="001F3748" w:rsidRDefault="001F3748">
      <w:r>
        <w:t xml:space="preserve">School is in process of testing preparation.   School will be applying for extra funding.  Budget looks very positive for ending year.  </w:t>
      </w:r>
    </w:p>
    <w:p w14:paraId="1038658F" w14:textId="77777777" w:rsidR="001F3748" w:rsidRDefault="001F3748"/>
    <w:p w14:paraId="5E9CD7D1" w14:textId="77777777" w:rsidR="001F3748" w:rsidRDefault="001F3748">
      <w:r>
        <w:t xml:space="preserve">Training for GC Board will take place next month on Open Meetings by Art Melendres.  Next council meeting will begin at 5:00 to accommodate a one hour training.  </w:t>
      </w:r>
    </w:p>
    <w:p w14:paraId="421067F5" w14:textId="77777777" w:rsidR="001F3748" w:rsidRDefault="001F3748"/>
    <w:p w14:paraId="0A710596" w14:textId="77777777" w:rsidR="001F3748" w:rsidRDefault="001F3748">
      <w:r>
        <w:t xml:space="preserve">Catron Allred announces her last meeting and a sincere </w:t>
      </w:r>
      <w:r w:rsidR="00C83B03">
        <w:t>appreciation was expressed by the board.</w:t>
      </w:r>
    </w:p>
    <w:p w14:paraId="2CF00E54" w14:textId="77777777" w:rsidR="00C83B03" w:rsidRDefault="00C83B03"/>
    <w:p w14:paraId="10628742" w14:textId="77777777" w:rsidR="001F3748" w:rsidRDefault="00C83B03">
      <w:r>
        <w:t>6:51 – Margie Lockwood, requests a motion to adjourn, motion by Michelle and 2</w:t>
      </w:r>
      <w:r w:rsidRPr="00C83B03">
        <w:rPr>
          <w:vertAlign w:val="superscript"/>
        </w:rPr>
        <w:t>nd</w:t>
      </w:r>
      <w:r>
        <w:t xml:space="preserve"> was made Carl Smith, unanimous approval.</w:t>
      </w:r>
    </w:p>
    <w:sectPr w:rsidR="001F3748" w:rsidSect="00981C6A">
      <w:footerReference w:type="even" r:id="rId9"/>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CBA99" w14:textId="77777777" w:rsidR="0046692F" w:rsidRDefault="0046692F" w:rsidP="00063431">
      <w:r>
        <w:separator/>
      </w:r>
    </w:p>
  </w:endnote>
  <w:endnote w:type="continuationSeparator" w:id="0">
    <w:p w14:paraId="73446A8A" w14:textId="77777777" w:rsidR="0046692F" w:rsidRDefault="0046692F" w:rsidP="0006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6045" w14:textId="77777777" w:rsidR="00063431" w:rsidRDefault="00063431" w:rsidP="00D56A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7A3804" w14:textId="77777777" w:rsidR="00063431" w:rsidRDefault="00063431" w:rsidP="000634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5E5D4" w14:textId="77777777" w:rsidR="00063431" w:rsidRDefault="00063431" w:rsidP="00D56A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2982">
      <w:rPr>
        <w:rStyle w:val="PageNumber"/>
        <w:noProof/>
      </w:rPr>
      <w:t>1</w:t>
    </w:r>
    <w:r>
      <w:rPr>
        <w:rStyle w:val="PageNumber"/>
      </w:rPr>
      <w:fldChar w:fldCharType="end"/>
    </w:r>
  </w:p>
  <w:p w14:paraId="2DDEC3DE" w14:textId="77777777" w:rsidR="00063431" w:rsidRDefault="00063431" w:rsidP="0006343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680BE2" w14:textId="77777777" w:rsidR="0046692F" w:rsidRDefault="0046692F" w:rsidP="00063431">
      <w:r>
        <w:separator/>
      </w:r>
    </w:p>
  </w:footnote>
  <w:footnote w:type="continuationSeparator" w:id="0">
    <w:p w14:paraId="465EE80D" w14:textId="77777777" w:rsidR="0046692F" w:rsidRDefault="0046692F" w:rsidP="0006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93C"/>
    <w:multiLevelType w:val="hybridMultilevel"/>
    <w:tmpl w:val="ACD86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785041"/>
    <w:multiLevelType w:val="hybridMultilevel"/>
    <w:tmpl w:val="2C343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862D2"/>
    <w:multiLevelType w:val="hybridMultilevel"/>
    <w:tmpl w:val="D9669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6A"/>
    <w:rsid w:val="00063431"/>
    <w:rsid w:val="001F3748"/>
    <w:rsid w:val="0028102D"/>
    <w:rsid w:val="00375455"/>
    <w:rsid w:val="0046692F"/>
    <w:rsid w:val="00512982"/>
    <w:rsid w:val="00981C6A"/>
    <w:rsid w:val="009D3554"/>
    <w:rsid w:val="00C83B03"/>
    <w:rsid w:val="00C957AB"/>
    <w:rsid w:val="00F1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76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6A"/>
    <w:pPr>
      <w:ind w:left="720"/>
      <w:contextualSpacing/>
    </w:pPr>
  </w:style>
  <w:style w:type="paragraph" w:styleId="Footer">
    <w:name w:val="footer"/>
    <w:basedOn w:val="Normal"/>
    <w:link w:val="FooterChar"/>
    <w:uiPriority w:val="99"/>
    <w:unhideWhenUsed/>
    <w:rsid w:val="00063431"/>
    <w:pPr>
      <w:tabs>
        <w:tab w:val="center" w:pos="4680"/>
        <w:tab w:val="right" w:pos="9360"/>
      </w:tabs>
    </w:pPr>
  </w:style>
  <w:style w:type="character" w:customStyle="1" w:styleId="FooterChar">
    <w:name w:val="Footer Char"/>
    <w:basedOn w:val="DefaultParagraphFont"/>
    <w:link w:val="Footer"/>
    <w:uiPriority w:val="99"/>
    <w:rsid w:val="00063431"/>
  </w:style>
  <w:style w:type="character" w:styleId="PageNumber">
    <w:name w:val="page number"/>
    <w:basedOn w:val="DefaultParagraphFont"/>
    <w:uiPriority w:val="99"/>
    <w:semiHidden/>
    <w:unhideWhenUsed/>
    <w:rsid w:val="000634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C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C6A"/>
    <w:pPr>
      <w:ind w:left="720"/>
      <w:contextualSpacing/>
    </w:pPr>
  </w:style>
  <w:style w:type="paragraph" w:styleId="Footer">
    <w:name w:val="footer"/>
    <w:basedOn w:val="Normal"/>
    <w:link w:val="FooterChar"/>
    <w:uiPriority w:val="99"/>
    <w:unhideWhenUsed/>
    <w:rsid w:val="00063431"/>
    <w:pPr>
      <w:tabs>
        <w:tab w:val="center" w:pos="4680"/>
        <w:tab w:val="right" w:pos="9360"/>
      </w:tabs>
    </w:pPr>
  </w:style>
  <w:style w:type="character" w:customStyle="1" w:styleId="FooterChar">
    <w:name w:val="Footer Char"/>
    <w:basedOn w:val="DefaultParagraphFont"/>
    <w:link w:val="Footer"/>
    <w:uiPriority w:val="99"/>
    <w:rsid w:val="00063431"/>
  </w:style>
  <w:style w:type="character" w:styleId="PageNumber">
    <w:name w:val="page number"/>
    <w:basedOn w:val="DefaultParagraphFont"/>
    <w:uiPriority w:val="99"/>
    <w:semiHidden/>
    <w:unhideWhenUsed/>
    <w:rsid w:val="0006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543B8-2A40-4FAE-B936-69D6A832A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ldort453</dc:creator>
  <cp:lastModifiedBy>Pete Ciurczak</cp:lastModifiedBy>
  <cp:revision>2</cp:revision>
  <dcterms:created xsi:type="dcterms:W3CDTF">2016-03-16T16:45:00Z</dcterms:created>
  <dcterms:modified xsi:type="dcterms:W3CDTF">2016-03-16T16:45:00Z</dcterms:modified>
</cp:coreProperties>
</file>