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4CF8BBC6"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38217E">
        <w:rPr>
          <w:rFonts w:ascii="Calibri" w:eastAsia="Times New Roman" w:hAnsi="Calibri" w:cs="Times New Roman"/>
          <w:b/>
          <w:bCs/>
          <w:color w:val="000000" w:themeColor="text1"/>
          <w:sz w:val="20"/>
          <w:szCs w:val="20"/>
        </w:rPr>
        <w:t>January 18</w:t>
      </w:r>
      <w:r w:rsidRPr="00804088">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06D583C"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38217E">
              <w:rPr>
                <w:rFonts w:eastAsia="Times New Roman" w:cs="Times New Roman"/>
                <w:sz w:val="18"/>
                <w:szCs w:val="18"/>
              </w:rPr>
              <w:t>November</w:t>
            </w:r>
            <w:r w:rsidR="00287940">
              <w:rPr>
                <w:rFonts w:eastAsia="Times New Roman" w:cs="Times New Roman"/>
                <w:sz w:val="18"/>
                <w:szCs w:val="18"/>
              </w:rPr>
              <w:t xml:space="preserve"> </w:t>
            </w:r>
            <w:r w:rsidR="0038217E">
              <w:rPr>
                <w:rFonts w:eastAsia="Times New Roman" w:cs="Times New Roman"/>
                <w:sz w:val="18"/>
                <w:szCs w:val="18"/>
              </w:rPr>
              <w:t>16,</w:t>
            </w:r>
            <w:r w:rsidRPr="00140052">
              <w:rPr>
                <w:rFonts w:eastAsia="Times New Roman" w:cs="Times New Roman"/>
                <w:color w:val="000000" w:themeColor="text1"/>
                <w:sz w:val="18"/>
                <w:szCs w:val="18"/>
              </w:rPr>
              <w:t xml:space="preserve"> 2017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FA3B1EA"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277D15A4"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 xml:space="preserve">Finance Committee report for </w:t>
            </w:r>
            <w:r w:rsidR="0038217E">
              <w:rPr>
                <w:rFonts w:eastAsia="Times New Roman" w:cs="Times New Roman"/>
                <w:color w:val="000000"/>
                <w:sz w:val="18"/>
                <w:szCs w:val="18"/>
              </w:rPr>
              <w:t xml:space="preserve">November and December </w:t>
            </w:r>
            <w:r w:rsidRPr="00140052">
              <w:rPr>
                <w:rFonts w:eastAsia="Times New Roman" w:cs="Times New Roman"/>
                <w:color w:val="000000"/>
                <w:sz w:val="18"/>
                <w:szCs w:val="18"/>
              </w:rPr>
              <w:t>–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796C27EE" w14:textId="10071B5F" w:rsidR="00322581" w:rsidRPr="0038217E" w:rsidRDefault="00F85F4A" w:rsidP="0038217E">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42F30FC7" w14:textId="77777777" w:rsidR="00F85F4A" w:rsidRPr="00D0193C" w:rsidRDefault="00F85F4A" w:rsidP="005B0596">
            <w:pPr>
              <w:spacing w:after="0" w:line="0" w:lineRule="atLeast"/>
              <w:rPr>
                <w:rFonts w:eastAsia="Times New Roman" w:cs="Times New Roman"/>
                <w:sz w:val="13"/>
                <w:szCs w:val="13"/>
              </w:rPr>
            </w:pPr>
          </w:p>
          <w:p w14:paraId="01B10CA1"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6C4FED93" w14:textId="77777777" w:rsidR="00F85F4A" w:rsidRPr="00D0193C" w:rsidRDefault="00F85F4A" w:rsidP="005B0596">
            <w:pPr>
              <w:spacing w:after="0" w:line="0" w:lineRule="atLeast"/>
              <w:rPr>
                <w:rFonts w:eastAsia="Times New Roman" w:cs="Times New Roman"/>
                <w:sz w:val="10"/>
                <w:szCs w:val="10"/>
              </w:rPr>
            </w:pPr>
          </w:p>
          <w:p w14:paraId="7BCE77A0" w14:textId="6A6A0285"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D0193C" w:rsidRPr="005B0596" w14:paraId="446C459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00D0AE" w14:textId="7BC28502" w:rsidR="00D0193C" w:rsidRPr="00140052" w:rsidRDefault="00D0193C"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6:20-6:3</w:t>
            </w:r>
            <w:r w:rsidR="00CA09AF">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5250D7" w14:textId="261D9E3A" w:rsidR="00D0193C" w:rsidRPr="00140052" w:rsidRDefault="0038217E"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2015-16 Audit Findings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439B2" w14:textId="48EF810D" w:rsidR="00D0193C" w:rsidRPr="00140052" w:rsidRDefault="0038217E"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564997" w14:textId="4D441BE8" w:rsidR="00D0193C" w:rsidRPr="00140052" w:rsidRDefault="00D0193C"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51FD38" w14:textId="77777777" w:rsidR="00D0193C" w:rsidRPr="00140052" w:rsidRDefault="00D0193C" w:rsidP="005B0596">
            <w:pPr>
              <w:spacing w:after="0" w:line="240" w:lineRule="auto"/>
              <w:rPr>
                <w:rFonts w:eastAsia="Times New Roman" w:cs="Times New Roman"/>
                <w:sz w:val="18"/>
                <w:szCs w:val="18"/>
              </w:rPr>
            </w:pPr>
          </w:p>
        </w:tc>
      </w:tr>
      <w:tr w:rsidR="006F5268" w:rsidRPr="006F5268" w14:paraId="2EF1299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67DA2C01" w:rsidR="00322581" w:rsidRPr="006F5268" w:rsidRDefault="00322581" w:rsidP="00D0193C">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6:</w:t>
            </w:r>
            <w:r w:rsidR="00D0193C" w:rsidRPr="006F5268">
              <w:rPr>
                <w:rFonts w:eastAsia="Times New Roman" w:cs="Times New Roman"/>
                <w:color w:val="000000" w:themeColor="text1"/>
                <w:sz w:val="18"/>
                <w:szCs w:val="18"/>
              </w:rPr>
              <w:t>3</w:t>
            </w:r>
            <w:r w:rsidR="00CA09AF" w:rsidRPr="006F5268">
              <w:rPr>
                <w:rFonts w:eastAsia="Times New Roman" w:cs="Times New Roman"/>
                <w:color w:val="000000" w:themeColor="text1"/>
                <w:sz w:val="18"/>
                <w:szCs w:val="18"/>
              </w:rPr>
              <w:t>0</w:t>
            </w:r>
            <w:r w:rsidR="00140052" w:rsidRPr="006F5268">
              <w:rPr>
                <w:rFonts w:eastAsia="Times New Roman" w:cs="Times New Roman"/>
                <w:color w:val="000000" w:themeColor="text1"/>
                <w:sz w:val="18"/>
                <w:szCs w:val="18"/>
              </w:rPr>
              <w:t>-6:</w:t>
            </w:r>
            <w:r w:rsidR="00D0193C" w:rsidRPr="006F5268">
              <w:rPr>
                <w:rFonts w:eastAsia="Times New Roman" w:cs="Times New Roman"/>
                <w:color w:val="000000" w:themeColor="text1"/>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5D31F" w14:textId="5EA793F0" w:rsidR="00F216F0" w:rsidRPr="006F5268" w:rsidRDefault="00CA09AF" w:rsidP="00287940">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 xml:space="preserve">2016-17 </w:t>
            </w:r>
            <w:r w:rsidR="0038217E" w:rsidRPr="006F5268">
              <w:rPr>
                <w:rFonts w:eastAsia="Times New Roman" w:cs="Times New Roman"/>
                <w:color w:val="000000" w:themeColor="text1"/>
                <w:sz w:val="18"/>
                <w:szCs w:val="18"/>
              </w:rPr>
              <w:t>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FCFB75" w14:textId="77777777" w:rsidR="0038217E" w:rsidRPr="006F5268" w:rsidRDefault="0038217E" w:rsidP="005B0596">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Robert Baade,</w:t>
            </w:r>
          </w:p>
          <w:p w14:paraId="11E73AA5" w14:textId="65924A95" w:rsidR="00F216F0" w:rsidRPr="006F5268" w:rsidRDefault="0038217E" w:rsidP="005B0596">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6F5268" w:rsidRDefault="00CF4769"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553579" w14:textId="77777777" w:rsidR="00322581" w:rsidRPr="006F5268" w:rsidRDefault="00322581" w:rsidP="005B0596">
            <w:pPr>
              <w:spacing w:after="0" w:line="240" w:lineRule="auto"/>
              <w:rPr>
                <w:rFonts w:eastAsia="Times New Roman" w:cs="Times New Roman"/>
                <w:color w:val="000000" w:themeColor="text1"/>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416EF20F" w:rsidR="00D1134D" w:rsidRPr="00140052" w:rsidRDefault="00F216F0" w:rsidP="00287940">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D0193C">
              <w:rPr>
                <w:rFonts w:eastAsia="Times New Roman" w:cs="Times New Roman"/>
                <w:color w:val="000000"/>
                <w:sz w:val="18"/>
                <w:szCs w:val="18"/>
              </w:rPr>
              <w:t>40</w:t>
            </w:r>
            <w:r w:rsidR="00CA09AF">
              <w:rPr>
                <w:rFonts w:eastAsia="Times New Roman" w:cs="Times New Roman"/>
                <w:color w:val="000000"/>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1B96171A" w:rsidR="00D1134D" w:rsidRPr="00140052" w:rsidRDefault="006F5268"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Enhanced Progress Monitoring (previously known as Credit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62E5886F" w:rsidR="00D1134D" w:rsidRPr="00140052" w:rsidRDefault="0038217E" w:rsidP="00D53531">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Cindy O’Neill</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3EA024F6" w:rsidR="00D1134D" w:rsidRPr="00140052" w:rsidRDefault="00D1134D"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Pr="00140052" w:rsidRDefault="00D1134D" w:rsidP="00D53531">
            <w:pPr>
              <w:spacing w:after="0" w:line="240" w:lineRule="auto"/>
              <w:rPr>
                <w:rFonts w:eastAsia="Times New Roman" w:cs="Times New Roman"/>
                <w:sz w:val="18"/>
                <w:szCs w:val="18"/>
              </w:rPr>
            </w:pPr>
          </w:p>
        </w:tc>
      </w:tr>
      <w:tr w:rsidR="006F5268" w:rsidRPr="006F5268" w14:paraId="493AF7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F3A200" w14:textId="04EA75BB" w:rsidR="00A81FE1" w:rsidRPr="006F5268" w:rsidRDefault="00CA09AF" w:rsidP="00287940">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7:00-7:20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9AD1BC" w14:textId="1C3BD276" w:rsidR="00C22C9C" w:rsidRPr="006F5268" w:rsidRDefault="006F5268" w:rsidP="00C22C9C">
            <w:pPr>
              <w:spacing w:after="58"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Common Formative Assessment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7CC944" w14:textId="77777777" w:rsidR="00A81FE1" w:rsidRPr="006F5268" w:rsidRDefault="0038217E" w:rsidP="00D53531">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 xml:space="preserve">Linda Sanchez, </w:t>
            </w:r>
          </w:p>
          <w:p w14:paraId="216D08B8" w14:textId="3C5E500F" w:rsidR="0038217E" w:rsidRPr="006F5268" w:rsidRDefault="0038217E" w:rsidP="00D53531">
            <w:pPr>
              <w:spacing w:after="0" w:line="0" w:lineRule="atLeast"/>
              <w:rPr>
                <w:rFonts w:eastAsia="Times New Roman" w:cs="Times New Roman"/>
                <w:color w:val="000000" w:themeColor="text1"/>
                <w:sz w:val="18"/>
                <w:szCs w:val="18"/>
              </w:rPr>
            </w:pPr>
            <w:r w:rsidRPr="006F5268">
              <w:rPr>
                <w:rFonts w:eastAsia="Times New Roman" w:cs="Times New Roman"/>
                <w:color w:val="000000" w:themeColor="text1"/>
                <w:sz w:val="18"/>
                <w:szCs w:val="18"/>
              </w:rPr>
              <w:t>Linda Ortega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43237" w14:textId="1D2C84F6" w:rsidR="00A81FE1" w:rsidRPr="006F5268" w:rsidRDefault="00A81FE1"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374ABD" w14:textId="77777777" w:rsidR="00A81FE1" w:rsidRPr="006F5268" w:rsidRDefault="00A81FE1" w:rsidP="00D53531">
            <w:pPr>
              <w:spacing w:after="0" w:line="240" w:lineRule="auto"/>
              <w:rPr>
                <w:rFonts w:eastAsia="Times New Roman" w:cs="Times New Roman"/>
                <w:color w:val="000000" w:themeColor="text1"/>
                <w:sz w:val="18"/>
                <w:szCs w:val="18"/>
              </w:rPr>
            </w:pPr>
          </w:p>
        </w:tc>
      </w:tr>
      <w:tr w:rsidR="00D50E81" w:rsidRPr="005B0596" w14:paraId="004210D3"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13CC77" w14:textId="42D1EB75" w:rsidR="00D50E81" w:rsidRDefault="00D50E81"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CA09AF">
              <w:rPr>
                <w:rFonts w:eastAsia="Times New Roman" w:cs="Times New Roman"/>
                <w:color w:val="000000"/>
                <w:sz w:val="18"/>
                <w:szCs w:val="18"/>
              </w:rPr>
              <w:t>20-7:30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97CF6B" w14:textId="54E2A059" w:rsidR="00D50E81" w:rsidRDefault="0038217E"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GC Training </w:t>
            </w:r>
            <w:r w:rsidR="00CA09AF">
              <w:rPr>
                <w:rFonts w:eastAsia="Times New Roman" w:cs="Times New Roman"/>
                <w:color w:val="000000" w:themeColor="text1"/>
                <w:sz w:val="18"/>
                <w:szCs w:val="18"/>
              </w:rPr>
              <w:t>Opportunities and</w:t>
            </w:r>
            <w:r>
              <w:rPr>
                <w:rFonts w:eastAsia="Times New Roman" w:cs="Times New Roman"/>
                <w:color w:val="000000" w:themeColor="text1"/>
                <w:sz w:val="18"/>
                <w:szCs w:val="18"/>
              </w:rPr>
              <w:t xml:space="preserve"> Progress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FD072D" w14:textId="3DCA931B" w:rsidR="00D50E81" w:rsidRDefault="0038217E"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Jennifer Cornish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D0911E2" w14:textId="77777777" w:rsidR="00D50E81" w:rsidRPr="00140052" w:rsidRDefault="00D50E8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FFB7FC" w14:textId="77777777" w:rsidR="00D50E81" w:rsidRPr="00140052" w:rsidRDefault="00D50E81" w:rsidP="005B0596">
            <w:pPr>
              <w:spacing w:after="0" w:line="240" w:lineRule="auto"/>
              <w:rPr>
                <w:rFonts w:eastAsia="Times New Roman" w:cs="Times New Roman"/>
                <w:sz w:val="18"/>
                <w:szCs w:val="18"/>
              </w:rPr>
            </w:pPr>
          </w:p>
        </w:tc>
      </w:tr>
      <w:tr w:rsidR="00CA09AF" w:rsidRPr="005B0596" w14:paraId="19718302"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9F58FB" w14:textId="0A42B429" w:rsidR="00CA09AF" w:rsidRDefault="00CA09AF"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7:30-7:40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254477" w14:textId="2C3ACA08" w:rsidR="00CA09AF" w:rsidRDefault="00CA09AF"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Web Site proposal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C0544F" w14:textId="66656C92" w:rsidR="00CA09AF" w:rsidRDefault="00CA09AF"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6F34B1" w14:textId="77777777" w:rsidR="00CA09AF" w:rsidRPr="00140052" w:rsidRDefault="00CA09A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A45238D" w14:textId="77777777" w:rsidR="00CA09AF" w:rsidRPr="00140052" w:rsidRDefault="00CA09AF" w:rsidP="005B0596">
            <w:pPr>
              <w:spacing w:after="0" w:line="240" w:lineRule="auto"/>
              <w:rPr>
                <w:rFonts w:eastAsia="Times New Roman" w:cs="Times New Roman"/>
                <w:sz w:val="18"/>
                <w:szCs w:val="18"/>
              </w:rPr>
            </w:pPr>
          </w:p>
        </w:tc>
      </w:tr>
      <w:tr w:rsidR="006F5268" w:rsidRPr="005B0596" w14:paraId="197F38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5EBF2F" w14:textId="084FA01F" w:rsidR="006F5268" w:rsidRDefault="006F5268"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7:40-7:55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91C75" w14:textId="40AFCAFA" w:rsidR="006F5268" w:rsidRDefault="006F5268"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Governance Council Policy Manual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0AB462" w14:textId="77777777"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p w14:paraId="508C1C0D" w14:textId="77777777"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Jennifer Cornish</w:t>
            </w:r>
          </w:p>
          <w:p w14:paraId="529D5E0F" w14:textId="77777777"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Fernando Ortega</w:t>
            </w:r>
          </w:p>
          <w:p w14:paraId="0A2578B1" w14:textId="5C97BC09" w:rsidR="006F5268" w:rsidRDefault="006F526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93DD04" w14:textId="44158301" w:rsidR="006F5268" w:rsidRPr="00140052" w:rsidRDefault="006F5268"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92BD90" w14:textId="77777777" w:rsidR="006F5268" w:rsidRPr="00140052" w:rsidRDefault="006F5268" w:rsidP="005B0596">
            <w:pPr>
              <w:spacing w:after="0" w:line="240" w:lineRule="auto"/>
              <w:rPr>
                <w:rFonts w:eastAsia="Times New Roman" w:cs="Times New Roman"/>
                <w:sz w:val="18"/>
                <w:szCs w:val="18"/>
              </w:rPr>
            </w:pPr>
          </w:p>
        </w:tc>
      </w:tr>
      <w:tr w:rsidR="00573851" w:rsidRPr="005B0596" w14:paraId="061F8BEB"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6468C90F" w:rsidR="00573851" w:rsidRPr="00140052" w:rsidRDefault="00D0193C"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6F5268">
              <w:rPr>
                <w:rFonts w:eastAsia="Times New Roman" w:cs="Times New Roman"/>
                <w:color w:val="000000"/>
                <w:sz w:val="18"/>
                <w:szCs w:val="18"/>
              </w:rPr>
              <w:t>55</w:t>
            </w:r>
            <w:r w:rsidR="00CA09AF">
              <w:rPr>
                <w:rFonts w:eastAsia="Times New Roman" w:cs="Times New Roman"/>
                <w:color w:val="000000"/>
                <w:sz w:val="18"/>
                <w:szCs w:val="18"/>
              </w:rPr>
              <w:t>-8:</w:t>
            </w:r>
            <w:r w:rsidR="006F5268">
              <w:rPr>
                <w:rFonts w:eastAsia="Times New Roman" w:cs="Times New Roman"/>
                <w:color w:val="000000"/>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59F908AC" w:rsidR="00573851" w:rsidRPr="00140052" w:rsidRDefault="0028794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3B9076" w14:textId="29F3B63A" w:rsidR="00573851" w:rsidRPr="00140052" w:rsidRDefault="0028794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45D5F96E" w:rsidR="00573851" w:rsidRPr="00140052" w:rsidRDefault="0057385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573851" w:rsidRPr="00140052" w:rsidRDefault="00573851" w:rsidP="005B0596">
            <w:pPr>
              <w:spacing w:after="0" w:line="240" w:lineRule="auto"/>
              <w:rPr>
                <w:rFonts w:eastAsia="Times New Roman" w:cs="Times New Roman"/>
                <w:sz w:val="18"/>
                <w:szCs w:val="18"/>
              </w:rPr>
            </w:pPr>
          </w:p>
        </w:tc>
      </w:tr>
      <w:tr w:rsidR="00D0193C" w:rsidRPr="005B0596" w14:paraId="7C5AAC8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236ACE" w14:textId="5B1C5EB4" w:rsidR="00D0193C" w:rsidRPr="00140052" w:rsidRDefault="00CA09AF"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8:</w:t>
            </w:r>
            <w:r w:rsidR="006F5268">
              <w:rPr>
                <w:rFonts w:eastAsia="Times New Roman" w:cs="Times New Roman"/>
                <w:color w:val="000000"/>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C53E0C" w14:textId="4040B692" w:rsidR="00D0193C" w:rsidRPr="00140052" w:rsidRDefault="0028794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EA2AB3" w14:textId="06B11794" w:rsidR="00D0193C" w:rsidRPr="00140052" w:rsidRDefault="00D0193C"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4F4C9" w14:textId="52E2489B" w:rsidR="00D0193C" w:rsidRPr="00140052" w:rsidRDefault="00287940"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DFA21A" w14:textId="77777777" w:rsidR="00D0193C" w:rsidRPr="00140052" w:rsidRDefault="00D0193C"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452F03DE"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38217E">
        <w:rPr>
          <w:rFonts w:eastAsia="Times New Roman" w:cs="Times New Roman"/>
          <w:b/>
          <w:color w:val="000000" w:themeColor="text1"/>
          <w:sz w:val="18"/>
          <w:szCs w:val="18"/>
        </w:rPr>
        <w:t>February 15, 2018</w:t>
      </w:r>
    </w:p>
    <w:p w14:paraId="036135F2" w14:textId="6CC10B76" w:rsidR="00AD033E" w:rsidRDefault="0038217E"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Trauma Informed Schools Staff Training:  </w:t>
      </w:r>
      <w:r w:rsidRPr="0038217E">
        <w:rPr>
          <w:rFonts w:eastAsia="Times New Roman" w:cs="Times New Roman"/>
          <w:b/>
          <w:color w:val="000000" w:themeColor="text1"/>
          <w:sz w:val="18"/>
          <w:szCs w:val="18"/>
        </w:rPr>
        <w:t>February 16, 2018</w:t>
      </w:r>
    </w:p>
    <w:p w14:paraId="44E19711" w14:textId="6F762265" w:rsidR="0038217E" w:rsidRPr="00CA09AF" w:rsidRDefault="00CA09AF"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February 19, 2018:  </w:t>
      </w:r>
      <w:r>
        <w:rPr>
          <w:rFonts w:eastAsia="Times New Roman" w:cs="Times New Roman"/>
          <w:b/>
          <w:color w:val="000000" w:themeColor="text1"/>
          <w:sz w:val="18"/>
          <w:szCs w:val="18"/>
        </w:rPr>
        <w:t>Presidents’ Day  - no school</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01E494C5" w14:textId="77777777" w:rsidR="008D3356" w:rsidRDefault="008D3356" w:rsidP="005B0596">
      <w:pPr>
        <w:spacing w:after="240" w:line="240" w:lineRule="auto"/>
        <w:rPr>
          <w:rFonts w:ascii="Times New Roman" w:eastAsia="Times New Roman" w:hAnsi="Times New Roman" w:cs="Times New Roman"/>
          <w:sz w:val="24"/>
          <w:szCs w:val="24"/>
        </w:rPr>
      </w:pPr>
      <w:bookmarkStart w:id="0" w:name="_GoBack"/>
      <w:bookmarkEnd w:id="0"/>
    </w:p>
    <w:p w14:paraId="4D42B43F" w14:textId="77777777" w:rsidR="00140052" w:rsidRPr="005B0596" w:rsidRDefault="00140052"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1309A477" w14:textId="77777777" w:rsidR="00140052" w:rsidRDefault="00140052" w:rsidP="005B0596">
      <w:pPr>
        <w:spacing w:after="0" w:line="240" w:lineRule="auto"/>
        <w:jc w:val="center"/>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3080CEB9"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CA09AF">
        <w:rPr>
          <w:rFonts w:eastAsia="Times New Roman" w:cs="Times New Roman"/>
          <w:b/>
          <w:bCs/>
          <w:color w:val="000000" w:themeColor="text1"/>
          <w:sz w:val="24"/>
          <w:szCs w:val="24"/>
        </w:rPr>
        <w:t>January 18,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3D71" w14:textId="77777777" w:rsidR="00C16FAC" w:rsidRDefault="00C16FAC" w:rsidP="00A12EF5">
      <w:pPr>
        <w:spacing w:after="0" w:line="240" w:lineRule="auto"/>
      </w:pPr>
      <w:r>
        <w:separator/>
      </w:r>
    </w:p>
  </w:endnote>
  <w:endnote w:type="continuationSeparator" w:id="0">
    <w:p w14:paraId="61CB1880" w14:textId="77777777" w:rsidR="00C16FAC" w:rsidRDefault="00C16FAC"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C2CF" w14:textId="77777777" w:rsidR="00C16FAC" w:rsidRDefault="00C16FAC" w:rsidP="00A12EF5">
      <w:pPr>
        <w:spacing w:after="0" w:line="240" w:lineRule="auto"/>
      </w:pPr>
      <w:r>
        <w:separator/>
      </w:r>
    </w:p>
  </w:footnote>
  <w:footnote w:type="continuationSeparator" w:id="0">
    <w:p w14:paraId="2C4FAD8C" w14:textId="77777777" w:rsidR="00C16FAC" w:rsidRDefault="00C16FAC" w:rsidP="00A12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A3731"/>
    <w:rsid w:val="000D26CC"/>
    <w:rsid w:val="000D340C"/>
    <w:rsid w:val="00132CD9"/>
    <w:rsid w:val="00140052"/>
    <w:rsid w:val="001778B3"/>
    <w:rsid w:val="0018025B"/>
    <w:rsid w:val="001975D5"/>
    <w:rsid w:val="001D720D"/>
    <w:rsid w:val="001F69AA"/>
    <w:rsid w:val="002242B9"/>
    <w:rsid w:val="00225F2E"/>
    <w:rsid w:val="002503B4"/>
    <w:rsid w:val="0027430D"/>
    <w:rsid w:val="00287940"/>
    <w:rsid w:val="002A029A"/>
    <w:rsid w:val="002B27CE"/>
    <w:rsid w:val="002D24EF"/>
    <w:rsid w:val="002E58BD"/>
    <w:rsid w:val="002F3671"/>
    <w:rsid w:val="00307F5F"/>
    <w:rsid w:val="00311B7C"/>
    <w:rsid w:val="00322581"/>
    <w:rsid w:val="00322651"/>
    <w:rsid w:val="00325F4F"/>
    <w:rsid w:val="0033326A"/>
    <w:rsid w:val="00334BFD"/>
    <w:rsid w:val="00344A3B"/>
    <w:rsid w:val="00374A24"/>
    <w:rsid w:val="0038217E"/>
    <w:rsid w:val="00395088"/>
    <w:rsid w:val="003C0EAE"/>
    <w:rsid w:val="003C5CAD"/>
    <w:rsid w:val="00407857"/>
    <w:rsid w:val="00416525"/>
    <w:rsid w:val="00420183"/>
    <w:rsid w:val="00433DFB"/>
    <w:rsid w:val="004609B1"/>
    <w:rsid w:val="00460ABD"/>
    <w:rsid w:val="00484AC9"/>
    <w:rsid w:val="00484BFF"/>
    <w:rsid w:val="004C4E3E"/>
    <w:rsid w:val="004E3AA0"/>
    <w:rsid w:val="00506D2E"/>
    <w:rsid w:val="00512629"/>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600B"/>
    <w:rsid w:val="006506FF"/>
    <w:rsid w:val="0066505E"/>
    <w:rsid w:val="006A6B4C"/>
    <w:rsid w:val="006A759E"/>
    <w:rsid w:val="006B7AEC"/>
    <w:rsid w:val="006D5B9A"/>
    <w:rsid w:val="006E149E"/>
    <w:rsid w:val="006F5268"/>
    <w:rsid w:val="00706DE2"/>
    <w:rsid w:val="00713763"/>
    <w:rsid w:val="007305E3"/>
    <w:rsid w:val="007475E3"/>
    <w:rsid w:val="007D6509"/>
    <w:rsid w:val="007E6B6D"/>
    <w:rsid w:val="007F07B4"/>
    <w:rsid w:val="00804088"/>
    <w:rsid w:val="0081543B"/>
    <w:rsid w:val="008220F5"/>
    <w:rsid w:val="00825306"/>
    <w:rsid w:val="00845761"/>
    <w:rsid w:val="00861BA1"/>
    <w:rsid w:val="00862BE2"/>
    <w:rsid w:val="00866B11"/>
    <w:rsid w:val="00891826"/>
    <w:rsid w:val="008C3E22"/>
    <w:rsid w:val="008D219C"/>
    <w:rsid w:val="008D3356"/>
    <w:rsid w:val="008D5F64"/>
    <w:rsid w:val="008E17B2"/>
    <w:rsid w:val="008E7500"/>
    <w:rsid w:val="008F5D32"/>
    <w:rsid w:val="00903D72"/>
    <w:rsid w:val="009045D3"/>
    <w:rsid w:val="00904D92"/>
    <w:rsid w:val="00913AAF"/>
    <w:rsid w:val="009174EF"/>
    <w:rsid w:val="00936D1B"/>
    <w:rsid w:val="0097505B"/>
    <w:rsid w:val="0098035A"/>
    <w:rsid w:val="00981DCF"/>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B0737C"/>
    <w:rsid w:val="00B72194"/>
    <w:rsid w:val="00B907F0"/>
    <w:rsid w:val="00B92992"/>
    <w:rsid w:val="00B9670B"/>
    <w:rsid w:val="00BB558B"/>
    <w:rsid w:val="00BC116A"/>
    <w:rsid w:val="00BC6205"/>
    <w:rsid w:val="00BF5F17"/>
    <w:rsid w:val="00C02A16"/>
    <w:rsid w:val="00C16FAC"/>
    <w:rsid w:val="00C22C9C"/>
    <w:rsid w:val="00C27D00"/>
    <w:rsid w:val="00C72DDD"/>
    <w:rsid w:val="00CA09AF"/>
    <w:rsid w:val="00CA1C66"/>
    <w:rsid w:val="00CC0122"/>
    <w:rsid w:val="00CC0214"/>
    <w:rsid w:val="00CE6858"/>
    <w:rsid w:val="00CF4769"/>
    <w:rsid w:val="00D0193C"/>
    <w:rsid w:val="00D1134D"/>
    <w:rsid w:val="00D34782"/>
    <w:rsid w:val="00D50E81"/>
    <w:rsid w:val="00D7451F"/>
    <w:rsid w:val="00D758DA"/>
    <w:rsid w:val="00D77070"/>
    <w:rsid w:val="00D84E9C"/>
    <w:rsid w:val="00D85050"/>
    <w:rsid w:val="00DB41A0"/>
    <w:rsid w:val="00DD56E5"/>
    <w:rsid w:val="00DD702F"/>
    <w:rsid w:val="00E00669"/>
    <w:rsid w:val="00E117A9"/>
    <w:rsid w:val="00E36430"/>
    <w:rsid w:val="00E61829"/>
    <w:rsid w:val="00E63A00"/>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ielockwood/Documents/RFK%20Board/NewAgendaForma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NewAgendaFormatTemplate.dotx</Template>
  <TotalTime>37</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Lockwood</cp:lastModifiedBy>
  <cp:revision>5</cp:revision>
  <cp:lastPrinted>2018-01-11T19:31:00Z</cp:lastPrinted>
  <dcterms:created xsi:type="dcterms:W3CDTF">2018-01-11T17:59:00Z</dcterms:created>
  <dcterms:modified xsi:type="dcterms:W3CDTF">2018-01-12T21:44:00Z</dcterms:modified>
</cp:coreProperties>
</file>